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1573F712"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BB69F1">
        <w:rPr>
          <w:rFonts w:ascii="Segoe UI" w:hAnsi="Segoe UI" w:cs="Segoe UI"/>
          <w:sz w:val="36"/>
          <w:szCs w:val="28"/>
        </w:rPr>
        <w:t>Uniform</w:t>
      </w:r>
      <w:r>
        <w:rPr>
          <w:rFonts w:ascii="Segoe UI" w:hAnsi="Segoe UI" w:cs="Segoe UI"/>
          <w:sz w:val="36"/>
          <w:szCs w:val="28"/>
        </w:rPr>
        <w:t xml:space="preserve"> </w:t>
      </w:r>
      <w:r w:rsidR="008E1708">
        <w:rPr>
          <w:rFonts w:ascii="Segoe UI" w:hAnsi="Segoe UI" w:cs="Segoe UI"/>
          <w:sz w:val="36"/>
          <w:szCs w:val="28"/>
        </w:rPr>
        <w:t>Policy</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F6AFC0B">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1967E1AC" w:rsidR="008E1708" w:rsidRPr="00B74BBD" w:rsidRDefault="74B02953" w:rsidP="4EB65BBC">
            <w:pPr>
              <w:spacing w:after="0"/>
            </w:pPr>
            <w:r w:rsidRPr="4EB65BBC">
              <w:rPr>
                <w:rFonts w:ascii="Segoe UI" w:hAnsi="Segoe UI" w:cs="Segoe UI"/>
              </w:rPr>
              <w:t>Finance &amp; Resource Committee</w:t>
            </w:r>
          </w:p>
        </w:tc>
        <w:tc>
          <w:tcPr>
            <w:tcW w:w="1849" w:type="dxa"/>
            <w:shd w:val="clear" w:color="auto" w:fill="auto"/>
          </w:tcPr>
          <w:p w14:paraId="01620276" w14:textId="232059AD" w:rsidR="008E1708" w:rsidRPr="00B74BBD" w:rsidRDefault="008E1708" w:rsidP="00660DC9">
            <w:pPr>
              <w:rPr>
                <w:rFonts w:ascii="Segoe UI" w:hAnsi="Segoe UI" w:cs="Segoe UI"/>
              </w:rPr>
            </w:pPr>
            <w:r w:rsidRPr="0F6AFC0B">
              <w:rPr>
                <w:rFonts w:ascii="Segoe UI" w:hAnsi="Segoe UI" w:cs="Segoe UI"/>
                <w:b/>
                <w:bCs/>
              </w:rPr>
              <w:t>Date:</w:t>
            </w:r>
            <w:r w:rsidRPr="0F6AFC0B">
              <w:rPr>
                <w:rFonts w:ascii="Segoe UI" w:hAnsi="Segoe UI" w:cs="Segoe UI"/>
              </w:rPr>
              <w:t xml:space="preserve"> </w:t>
            </w:r>
            <w:r w:rsidR="68E534A0" w:rsidRPr="0F6AFC0B">
              <w:rPr>
                <w:rFonts w:ascii="Segoe UI" w:hAnsi="Segoe UI" w:cs="Segoe UI"/>
              </w:rPr>
              <w:t>12/06/24</w:t>
            </w:r>
          </w:p>
        </w:tc>
      </w:tr>
      <w:tr w:rsidR="008E1708" w:rsidRPr="00B74BBD" w14:paraId="0162027A" w14:textId="77777777" w:rsidTr="0F6AFC0B">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4BC9FD93" w:rsidR="008E1708" w:rsidRPr="00B74BBD" w:rsidRDefault="62E42647" w:rsidP="00FC094F">
            <w:pPr>
              <w:rPr>
                <w:rFonts w:ascii="Segoe UI" w:hAnsi="Segoe UI" w:cs="Segoe UI"/>
              </w:rPr>
            </w:pPr>
            <w:r w:rsidRPr="4EB65BBC">
              <w:rPr>
                <w:rFonts w:ascii="Segoe UI" w:hAnsi="Segoe UI" w:cs="Segoe UI"/>
              </w:rPr>
              <w:t>June 2024</w:t>
            </w:r>
          </w:p>
        </w:tc>
      </w:tr>
      <w:tr w:rsidR="008E1708" w:rsidRPr="00B74BBD" w14:paraId="0162027D" w14:textId="77777777" w:rsidTr="0F6AFC0B">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5F3460C5" w:rsidR="008E1708" w:rsidRPr="00B74BBD" w:rsidRDefault="0ECE409D" w:rsidP="00FC094F">
            <w:pPr>
              <w:rPr>
                <w:rFonts w:ascii="Segoe UI" w:hAnsi="Segoe UI" w:cs="Segoe UI"/>
              </w:rPr>
            </w:pPr>
            <w:r w:rsidRPr="0F6AFC0B">
              <w:rPr>
                <w:rFonts w:ascii="Segoe UI" w:hAnsi="Segoe UI" w:cs="Segoe UI"/>
              </w:rPr>
              <w:t>June 2026</w:t>
            </w:r>
          </w:p>
        </w:tc>
      </w:tr>
    </w:tbl>
    <w:p w14:paraId="0162027E" w14:textId="77777777" w:rsidR="004E6D3F" w:rsidRDefault="004E6D3F"/>
    <w:p w14:paraId="0C68308D" w14:textId="141B4F31" w:rsidR="009A7C65" w:rsidRDefault="009A7C65" w:rsidP="00660DC9">
      <w:pPr>
        <w:jc w:val="center"/>
        <w:rPr>
          <w:rFonts w:ascii="Segoe UI" w:hAnsi="Segoe UI" w:cs="Segoe UI"/>
        </w:rPr>
      </w:pPr>
    </w:p>
    <w:p w14:paraId="62624225" w14:textId="77777777" w:rsidR="00BB69F1" w:rsidRDefault="00BB69F1" w:rsidP="00660DC9">
      <w:pPr>
        <w:jc w:val="center"/>
        <w:rPr>
          <w:rFonts w:ascii="Segoe UI" w:hAnsi="Segoe UI" w:cs="Segoe UI"/>
        </w:rPr>
      </w:pPr>
    </w:p>
    <w:p w14:paraId="76B9C697" w14:textId="50048D1C" w:rsidR="009A7C65" w:rsidRDefault="009A7C65" w:rsidP="00660DC9">
      <w:pPr>
        <w:jc w:val="center"/>
        <w:rPr>
          <w:rFonts w:ascii="Segoe UI" w:hAnsi="Segoe UI" w:cs="Segoe UI"/>
        </w:rPr>
      </w:pPr>
    </w:p>
    <w:p w14:paraId="59A6478F" w14:textId="5B14115D" w:rsidR="009A7C65" w:rsidRDefault="009A7C65" w:rsidP="00660DC9">
      <w:pPr>
        <w:jc w:val="center"/>
        <w:rPr>
          <w:rFonts w:ascii="Segoe UI" w:hAnsi="Segoe UI" w:cs="Segoe UI"/>
        </w:rPr>
      </w:pPr>
    </w:p>
    <w:p w14:paraId="2BEB0383" w14:textId="71F2938D" w:rsidR="009A7C65" w:rsidRDefault="009A7C65" w:rsidP="00660DC9">
      <w:pPr>
        <w:jc w:val="center"/>
        <w:rPr>
          <w:rFonts w:ascii="Segoe UI" w:hAnsi="Segoe UI" w:cs="Segoe UI"/>
        </w:rPr>
      </w:pPr>
    </w:p>
    <w:p w14:paraId="021375B2" w14:textId="3F96EFAD" w:rsidR="009A7C65" w:rsidRDefault="009A7C65" w:rsidP="00660DC9">
      <w:pPr>
        <w:jc w:val="center"/>
        <w:rPr>
          <w:rFonts w:ascii="Segoe UI" w:hAnsi="Segoe UI" w:cs="Segoe UI"/>
        </w:rPr>
      </w:pPr>
    </w:p>
    <w:p w14:paraId="1C759AAA" w14:textId="66BB3BEE" w:rsidR="009A7C65" w:rsidRDefault="009A7C65" w:rsidP="00660DC9">
      <w:pPr>
        <w:jc w:val="center"/>
        <w:rPr>
          <w:rFonts w:ascii="Segoe UI" w:hAnsi="Segoe UI" w:cs="Segoe UI"/>
        </w:rPr>
      </w:pPr>
    </w:p>
    <w:p w14:paraId="37F700F0" w14:textId="19EBCB1C" w:rsidR="009A7C65" w:rsidRDefault="009A7C65" w:rsidP="00660DC9">
      <w:pPr>
        <w:jc w:val="center"/>
        <w:rPr>
          <w:rFonts w:ascii="Segoe UI" w:hAnsi="Segoe UI" w:cs="Segoe UI"/>
        </w:rPr>
      </w:pPr>
    </w:p>
    <w:p w14:paraId="6FC19453" w14:textId="77777777" w:rsidR="00BB69F1" w:rsidRPr="00BB69F1" w:rsidRDefault="00BB69F1" w:rsidP="00BB69F1">
      <w:pPr>
        <w:rPr>
          <w:rFonts w:ascii="Segoe UI" w:hAnsi="Segoe UI" w:cs="Segoe UI"/>
          <w:b/>
        </w:rPr>
      </w:pPr>
      <w:r w:rsidRPr="00BB69F1">
        <w:rPr>
          <w:rFonts w:ascii="Segoe UI" w:hAnsi="Segoe UI" w:cs="Segoe UI"/>
          <w:b/>
        </w:rPr>
        <w:t xml:space="preserve">Introduction </w:t>
      </w:r>
    </w:p>
    <w:p w14:paraId="706435C7" w14:textId="36A58106" w:rsidR="00BB69F1" w:rsidRPr="00BB69F1" w:rsidRDefault="00BB69F1" w:rsidP="00BB69F1">
      <w:pPr>
        <w:rPr>
          <w:rFonts w:ascii="Segoe UI" w:hAnsi="Segoe UI" w:cs="Segoe UI"/>
        </w:rPr>
      </w:pPr>
      <w:r w:rsidRPr="00BB69F1">
        <w:rPr>
          <w:rFonts w:ascii="Segoe UI" w:hAnsi="Segoe UI" w:cs="Segoe UI"/>
        </w:rPr>
        <w:t xml:space="preserve">It is our policy that all children should wear school uniform when attending school, or when participating in a school-organised event outside normal school </w:t>
      </w:r>
      <w:proofErr w:type="gramStart"/>
      <w:r w:rsidRPr="00BB69F1">
        <w:rPr>
          <w:rFonts w:ascii="Segoe UI" w:hAnsi="Segoe UI" w:cs="Segoe UI"/>
        </w:rPr>
        <w:t>hours</w:t>
      </w:r>
      <w:proofErr w:type="gramEnd"/>
      <w:r w:rsidRPr="00BB69F1">
        <w:rPr>
          <w:rFonts w:ascii="Segoe UI" w:hAnsi="Segoe UI" w:cs="Segoe UI"/>
        </w:rPr>
        <w:t xml:space="preserve">.  Our policy has been developed taking into account the Department for Education’s </w:t>
      </w:r>
      <w:hyperlink r:id="rId11" w:history="1">
        <w:r w:rsidRPr="00BB69F1">
          <w:rPr>
            <w:rStyle w:val="Hyperlink"/>
            <w:rFonts w:ascii="Segoe UI" w:hAnsi="Segoe UI" w:cs="Segoe UI"/>
          </w:rPr>
          <w:t>Cost of School Uniforms</w:t>
        </w:r>
      </w:hyperlink>
      <w:r w:rsidRPr="00BB69F1">
        <w:rPr>
          <w:rFonts w:ascii="Segoe UI" w:hAnsi="Segoe UI" w:cs="Segoe UI"/>
        </w:rPr>
        <w:t xml:space="preserve"> guidance. </w:t>
      </w:r>
    </w:p>
    <w:p w14:paraId="4F6FF66C" w14:textId="77777777" w:rsidR="00BB69F1" w:rsidRPr="00BB69F1" w:rsidRDefault="00BB69F1" w:rsidP="00BB69F1">
      <w:pPr>
        <w:rPr>
          <w:rFonts w:ascii="Segoe UI" w:hAnsi="Segoe UI" w:cs="Segoe UI"/>
        </w:rPr>
      </w:pPr>
      <w:r w:rsidRPr="00BB69F1">
        <w:rPr>
          <w:rFonts w:ascii="Segoe UI" w:hAnsi="Segoe UI" w:cs="Segoe UI"/>
        </w:rPr>
        <w:t xml:space="preserve"> </w:t>
      </w:r>
    </w:p>
    <w:p w14:paraId="154D7311" w14:textId="77777777" w:rsidR="00BB69F1" w:rsidRPr="00BB69F1" w:rsidRDefault="00BB69F1" w:rsidP="00BB69F1">
      <w:pPr>
        <w:rPr>
          <w:rFonts w:ascii="Segoe UI" w:hAnsi="Segoe UI" w:cs="Segoe UI"/>
          <w:b/>
        </w:rPr>
      </w:pPr>
      <w:r w:rsidRPr="00BB69F1">
        <w:rPr>
          <w:rFonts w:ascii="Segoe UI" w:hAnsi="Segoe UI" w:cs="Segoe UI"/>
          <w:b/>
        </w:rPr>
        <w:t xml:space="preserve">Aims and objectives </w:t>
      </w:r>
    </w:p>
    <w:p w14:paraId="66E2B04C" w14:textId="06538FAF" w:rsidR="00BB69F1" w:rsidRPr="00BB69F1" w:rsidRDefault="00BB69F1" w:rsidP="00BB69F1">
      <w:pPr>
        <w:rPr>
          <w:rFonts w:ascii="Segoe UI" w:hAnsi="Segoe UI" w:cs="Segoe UI"/>
        </w:rPr>
      </w:pPr>
      <w:r w:rsidRPr="00BB69F1">
        <w:rPr>
          <w:rFonts w:ascii="Segoe UI" w:hAnsi="Segoe UI" w:cs="Segoe UI"/>
        </w:rPr>
        <w:t xml:space="preserve">Our policy is based on the notion that a school uniform: </w:t>
      </w:r>
    </w:p>
    <w:p w14:paraId="2192376B"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promotes a sense of pride in the </w:t>
      </w:r>
      <w:proofErr w:type="gramStart"/>
      <w:r w:rsidRPr="00BB69F1">
        <w:rPr>
          <w:rFonts w:ascii="Segoe UI" w:hAnsi="Segoe UI" w:cs="Segoe UI"/>
          <w:sz w:val="22"/>
          <w:szCs w:val="22"/>
        </w:rPr>
        <w:t>school;</w:t>
      </w:r>
      <w:proofErr w:type="gramEnd"/>
      <w:r w:rsidRPr="00BB69F1">
        <w:rPr>
          <w:rFonts w:ascii="Segoe UI" w:hAnsi="Segoe UI" w:cs="Segoe UI"/>
          <w:sz w:val="22"/>
          <w:szCs w:val="22"/>
        </w:rPr>
        <w:t xml:space="preserve"> </w:t>
      </w:r>
    </w:p>
    <w:p w14:paraId="0164B541"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engenders a feeling of community and </w:t>
      </w:r>
      <w:proofErr w:type="gramStart"/>
      <w:r w:rsidRPr="00BB69F1">
        <w:rPr>
          <w:rFonts w:ascii="Segoe UI" w:hAnsi="Segoe UI" w:cs="Segoe UI"/>
          <w:sz w:val="22"/>
          <w:szCs w:val="22"/>
        </w:rPr>
        <w:t>belonging;</w:t>
      </w:r>
      <w:proofErr w:type="gramEnd"/>
      <w:r w:rsidRPr="00BB69F1">
        <w:rPr>
          <w:rFonts w:ascii="Segoe UI" w:hAnsi="Segoe UI" w:cs="Segoe UI"/>
          <w:sz w:val="22"/>
          <w:szCs w:val="22"/>
        </w:rPr>
        <w:t xml:space="preserve"> </w:t>
      </w:r>
    </w:p>
    <w:p w14:paraId="0F8A26A1"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is practical and </w:t>
      </w:r>
      <w:proofErr w:type="gramStart"/>
      <w:r w:rsidRPr="00BB69F1">
        <w:rPr>
          <w:rFonts w:ascii="Segoe UI" w:hAnsi="Segoe UI" w:cs="Segoe UI"/>
          <w:sz w:val="22"/>
          <w:szCs w:val="22"/>
        </w:rPr>
        <w:t>smart;</w:t>
      </w:r>
      <w:proofErr w:type="gramEnd"/>
      <w:r w:rsidRPr="00BB69F1">
        <w:rPr>
          <w:rFonts w:ascii="Segoe UI" w:hAnsi="Segoe UI" w:cs="Segoe UI"/>
          <w:sz w:val="22"/>
          <w:szCs w:val="22"/>
        </w:rPr>
        <w:t xml:space="preserve"> </w:t>
      </w:r>
    </w:p>
    <w:p w14:paraId="41F8A1D1"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identifies the children with the </w:t>
      </w:r>
      <w:proofErr w:type="gramStart"/>
      <w:r w:rsidRPr="00BB69F1">
        <w:rPr>
          <w:rFonts w:ascii="Segoe UI" w:hAnsi="Segoe UI" w:cs="Segoe UI"/>
          <w:sz w:val="22"/>
          <w:szCs w:val="22"/>
        </w:rPr>
        <w:t>school;</w:t>
      </w:r>
      <w:proofErr w:type="gramEnd"/>
      <w:r w:rsidRPr="00BB69F1">
        <w:rPr>
          <w:rFonts w:ascii="Segoe UI" w:hAnsi="Segoe UI" w:cs="Segoe UI"/>
          <w:sz w:val="22"/>
          <w:szCs w:val="22"/>
        </w:rPr>
        <w:t xml:space="preserve"> </w:t>
      </w:r>
    </w:p>
    <w:p w14:paraId="7A649E29"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is not distracting in </w:t>
      </w:r>
      <w:proofErr w:type="gramStart"/>
      <w:r w:rsidRPr="00BB69F1">
        <w:rPr>
          <w:rFonts w:ascii="Segoe UI" w:hAnsi="Segoe UI" w:cs="Segoe UI"/>
          <w:sz w:val="22"/>
          <w:szCs w:val="22"/>
        </w:rPr>
        <w:t>class;</w:t>
      </w:r>
      <w:proofErr w:type="gramEnd"/>
    </w:p>
    <w:p w14:paraId="01147B24"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makes children feel equal to their peers in terms of </w:t>
      </w:r>
      <w:proofErr w:type="gramStart"/>
      <w:r w:rsidRPr="00BB69F1">
        <w:rPr>
          <w:rFonts w:ascii="Segoe UI" w:hAnsi="Segoe UI" w:cs="Segoe UI"/>
          <w:sz w:val="22"/>
          <w:szCs w:val="22"/>
        </w:rPr>
        <w:t>appearance;</w:t>
      </w:r>
      <w:proofErr w:type="gramEnd"/>
      <w:r w:rsidRPr="00BB69F1">
        <w:rPr>
          <w:rFonts w:ascii="Segoe UI" w:hAnsi="Segoe UI" w:cs="Segoe UI"/>
          <w:sz w:val="22"/>
          <w:szCs w:val="22"/>
        </w:rPr>
        <w:t xml:space="preserve"> </w:t>
      </w:r>
    </w:p>
    <w:p w14:paraId="09C4CB74"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is regarded as suitable, and good value for money, by most </w:t>
      </w:r>
      <w:proofErr w:type="gramStart"/>
      <w:r w:rsidRPr="00BB69F1">
        <w:rPr>
          <w:rFonts w:ascii="Segoe UI" w:hAnsi="Segoe UI" w:cs="Segoe UI"/>
          <w:sz w:val="22"/>
          <w:szCs w:val="22"/>
        </w:rPr>
        <w:t>parents;</w:t>
      </w:r>
      <w:proofErr w:type="gramEnd"/>
      <w:r w:rsidRPr="00BB69F1">
        <w:rPr>
          <w:rFonts w:ascii="Segoe UI" w:hAnsi="Segoe UI" w:cs="Segoe UI"/>
          <w:sz w:val="22"/>
          <w:szCs w:val="22"/>
        </w:rPr>
        <w:t xml:space="preserve"> </w:t>
      </w:r>
    </w:p>
    <w:p w14:paraId="5DBDDD88" w14:textId="77777777" w:rsidR="00BB69F1" w:rsidRPr="00BB69F1" w:rsidRDefault="00BB69F1" w:rsidP="00BB69F1">
      <w:pPr>
        <w:pStyle w:val="ListParagraph"/>
        <w:numPr>
          <w:ilvl w:val="0"/>
          <w:numId w:val="13"/>
        </w:numPr>
        <w:spacing w:line="276" w:lineRule="auto"/>
        <w:ind w:left="723"/>
        <w:contextualSpacing/>
        <w:rPr>
          <w:rFonts w:ascii="Segoe UI" w:hAnsi="Segoe UI" w:cs="Segoe UI"/>
          <w:sz w:val="22"/>
          <w:szCs w:val="22"/>
        </w:rPr>
      </w:pPr>
      <w:r w:rsidRPr="00BB69F1">
        <w:rPr>
          <w:rFonts w:ascii="Segoe UI" w:hAnsi="Segoe UI" w:cs="Segoe UI"/>
          <w:sz w:val="22"/>
          <w:szCs w:val="22"/>
        </w:rPr>
        <w:t xml:space="preserve">has been designed with health and safety in mind. </w:t>
      </w:r>
    </w:p>
    <w:p w14:paraId="57E89F2E" w14:textId="77777777" w:rsidR="00BB69F1" w:rsidRDefault="00BB69F1" w:rsidP="00BB69F1">
      <w:pPr>
        <w:rPr>
          <w:rFonts w:ascii="Segoe UI" w:hAnsi="Segoe UI" w:cs="Segoe UI"/>
          <w:u w:val="single"/>
        </w:rPr>
      </w:pPr>
    </w:p>
    <w:p w14:paraId="3844698C" w14:textId="77777777" w:rsidR="00BB69F1" w:rsidRPr="00BB69F1" w:rsidRDefault="00BB69F1" w:rsidP="00BB69F1">
      <w:pPr>
        <w:rPr>
          <w:rFonts w:ascii="Segoe UI" w:hAnsi="Segoe UI" w:cs="Segoe UI"/>
          <w:u w:val="single"/>
        </w:rPr>
      </w:pPr>
    </w:p>
    <w:p w14:paraId="46EB08F8" w14:textId="3391EF82" w:rsidR="00BB69F1" w:rsidRPr="00BB69F1" w:rsidRDefault="00BB69F1" w:rsidP="00BB69F1">
      <w:pPr>
        <w:rPr>
          <w:rFonts w:ascii="Segoe UI" w:hAnsi="Segoe UI" w:cs="Segoe UI"/>
          <w:b/>
          <w:bCs/>
        </w:rPr>
      </w:pPr>
      <w:r w:rsidRPr="00BB69F1">
        <w:rPr>
          <w:rFonts w:ascii="Segoe UI" w:hAnsi="Segoe UI" w:cs="Segoe UI"/>
          <w:b/>
          <w:bCs/>
        </w:rPr>
        <w:t>Our School Uniform</w:t>
      </w:r>
    </w:p>
    <w:p w14:paraId="41C3DEAC" w14:textId="2A48B5C5" w:rsidR="00BB69F1" w:rsidRPr="00BB69F1" w:rsidRDefault="00BB69F1" w:rsidP="00BB69F1">
      <w:pPr>
        <w:numPr>
          <w:ilvl w:val="0"/>
          <w:numId w:val="6"/>
        </w:numPr>
        <w:spacing w:after="0" w:line="256" w:lineRule="auto"/>
        <w:rPr>
          <w:rFonts w:ascii="Segoe UI" w:hAnsi="Segoe UI" w:cs="Segoe UI"/>
        </w:rPr>
      </w:pPr>
      <w:r w:rsidRPr="00BB69F1">
        <w:rPr>
          <w:rFonts w:ascii="Segoe UI" w:hAnsi="Segoe UI" w:cs="Segoe UI"/>
        </w:rPr>
        <w:t>School sweatshirt</w:t>
      </w:r>
      <w:r w:rsidR="00C3579F">
        <w:rPr>
          <w:rFonts w:ascii="Segoe UI" w:hAnsi="Segoe UI" w:cs="Segoe UI"/>
        </w:rPr>
        <w:t xml:space="preserve"> (royal blue)</w:t>
      </w:r>
    </w:p>
    <w:p w14:paraId="12423864" w14:textId="7BF0F9BC" w:rsidR="00BB69F1" w:rsidRPr="00BB69F1" w:rsidRDefault="00BB69F1" w:rsidP="00BB69F1">
      <w:pPr>
        <w:pStyle w:val="ListParagraph"/>
        <w:numPr>
          <w:ilvl w:val="0"/>
          <w:numId w:val="6"/>
        </w:numPr>
        <w:spacing w:line="256" w:lineRule="auto"/>
        <w:contextualSpacing/>
        <w:rPr>
          <w:rFonts w:ascii="Segoe UI" w:hAnsi="Segoe UI" w:cs="Segoe UI"/>
          <w:sz w:val="22"/>
          <w:szCs w:val="22"/>
        </w:rPr>
      </w:pPr>
      <w:r w:rsidRPr="00BB69F1">
        <w:rPr>
          <w:rFonts w:ascii="Segoe UI" w:hAnsi="Segoe UI" w:cs="Segoe UI"/>
          <w:sz w:val="22"/>
          <w:szCs w:val="22"/>
        </w:rPr>
        <w:t>School cardigan</w:t>
      </w:r>
      <w:r w:rsidR="00C3579F">
        <w:rPr>
          <w:rFonts w:ascii="Segoe UI" w:hAnsi="Segoe UI" w:cs="Segoe UI"/>
          <w:sz w:val="22"/>
          <w:szCs w:val="22"/>
        </w:rPr>
        <w:t xml:space="preserve"> (royal blue)</w:t>
      </w:r>
    </w:p>
    <w:p w14:paraId="117A07E2" w14:textId="1C120804" w:rsidR="00BB69F1" w:rsidRPr="00BB69F1" w:rsidRDefault="00BB69F1" w:rsidP="00BB69F1">
      <w:pPr>
        <w:pStyle w:val="ListParagraph"/>
        <w:numPr>
          <w:ilvl w:val="0"/>
          <w:numId w:val="6"/>
        </w:numPr>
        <w:spacing w:line="256" w:lineRule="auto"/>
        <w:contextualSpacing/>
        <w:rPr>
          <w:rFonts w:ascii="Segoe UI" w:hAnsi="Segoe UI" w:cs="Segoe UI"/>
          <w:sz w:val="22"/>
          <w:szCs w:val="22"/>
        </w:rPr>
      </w:pPr>
      <w:r w:rsidRPr="00BB69F1">
        <w:rPr>
          <w:rFonts w:ascii="Segoe UI" w:hAnsi="Segoe UI" w:cs="Segoe UI"/>
          <w:sz w:val="22"/>
          <w:szCs w:val="22"/>
        </w:rPr>
        <w:t>School fleece</w:t>
      </w:r>
      <w:r w:rsidR="00C3579F">
        <w:rPr>
          <w:rFonts w:ascii="Segoe UI" w:hAnsi="Segoe UI" w:cs="Segoe UI"/>
          <w:sz w:val="22"/>
          <w:szCs w:val="22"/>
        </w:rPr>
        <w:t xml:space="preserve"> (royal blue)</w:t>
      </w:r>
    </w:p>
    <w:p w14:paraId="118D1B62" w14:textId="3B4355CA" w:rsidR="00BB69F1" w:rsidRPr="00BB69F1" w:rsidRDefault="00BB69F1" w:rsidP="00BB69F1">
      <w:pPr>
        <w:numPr>
          <w:ilvl w:val="0"/>
          <w:numId w:val="6"/>
        </w:numPr>
        <w:spacing w:after="0" w:line="256" w:lineRule="auto"/>
        <w:rPr>
          <w:rFonts w:ascii="Segoe UI" w:hAnsi="Segoe UI" w:cs="Segoe UI"/>
        </w:rPr>
      </w:pPr>
      <w:r w:rsidRPr="00BB69F1">
        <w:rPr>
          <w:rFonts w:ascii="Segoe UI" w:hAnsi="Segoe UI" w:cs="Segoe UI"/>
        </w:rPr>
        <w:t>Polo shirt/ Shirt</w:t>
      </w:r>
      <w:r w:rsidR="00C3579F">
        <w:rPr>
          <w:rFonts w:ascii="Segoe UI" w:hAnsi="Segoe UI" w:cs="Segoe UI"/>
        </w:rPr>
        <w:t xml:space="preserve"> (white)</w:t>
      </w:r>
    </w:p>
    <w:p w14:paraId="6D602D81" w14:textId="05830437" w:rsidR="00BB69F1" w:rsidRPr="00BB69F1" w:rsidRDefault="00BB69F1" w:rsidP="00BB69F1">
      <w:pPr>
        <w:numPr>
          <w:ilvl w:val="0"/>
          <w:numId w:val="6"/>
        </w:numPr>
        <w:spacing w:after="0" w:line="256" w:lineRule="auto"/>
        <w:rPr>
          <w:rFonts w:ascii="Segoe UI" w:hAnsi="Segoe UI" w:cs="Segoe UI"/>
          <w:b/>
          <w:bCs/>
        </w:rPr>
      </w:pPr>
      <w:r w:rsidRPr="00BB69F1">
        <w:rPr>
          <w:rFonts w:ascii="Segoe UI" w:hAnsi="Segoe UI" w:cs="Segoe UI"/>
        </w:rPr>
        <w:t xml:space="preserve">Trousers, skirt, pinafore dress or shorts </w:t>
      </w:r>
      <w:r w:rsidR="00C3579F">
        <w:rPr>
          <w:rFonts w:ascii="Segoe UI" w:hAnsi="Segoe UI" w:cs="Segoe UI"/>
        </w:rPr>
        <w:t>(black or dark grey)</w:t>
      </w:r>
    </w:p>
    <w:p w14:paraId="1DBEA2D4" w14:textId="17BF4644" w:rsidR="00BB69F1" w:rsidRPr="00BB69F1" w:rsidRDefault="00BB69F1" w:rsidP="00BB69F1">
      <w:pPr>
        <w:numPr>
          <w:ilvl w:val="0"/>
          <w:numId w:val="7"/>
        </w:numPr>
        <w:spacing w:after="0" w:line="256" w:lineRule="auto"/>
        <w:rPr>
          <w:rFonts w:ascii="Segoe UI" w:hAnsi="Segoe UI" w:cs="Segoe UI"/>
        </w:rPr>
      </w:pPr>
      <w:r w:rsidRPr="00BB69F1">
        <w:rPr>
          <w:rFonts w:ascii="Segoe UI" w:hAnsi="Segoe UI" w:cs="Segoe UI"/>
        </w:rPr>
        <w:t xml:space="preserve">Summer dress </w:t>
      </w:r>
      <w:r w:rsidR="00C3579F">
        <w:rPr>
          <w:rFonts w:ascii="Segoe UI" w:hAnsi="Segoe UI" w:cs="Segoe UI"/>
        </w:rPr>
        <w:t>(blue and white)</w:t>
      </w:r>
    </w:p>
    <w:p w14:paraId="35796753" w14:textId="3F07DE27" w:rsidR="00BB69F1" w:rsidRPr="00BB69F1" w:rsidRDefault="00BB69F1" w:rsidP="00BB69F1">
      <w:pPr>
        <w:numPr>
          <w:ilvl w:val="0"/>
          <w:numId w:val="6"/>
        </w:numPr>
        <w:spacing w:after="0" w:line="256" w:lineRule="auto"/>
        <w:rPr>
          <w:rFonts w:ascii="Segoe UI" w:hAnsi="Segoe UI" w:cs="Segoe UI"/>
        </w:rPr>
      </w:pPr>
      <w:r w:rsidRPr="00BB69F1">
        <w:rPr>
          <w:rFonts w:ascii="Segoe UI" w:hAnsi="Segoe UI" w:cs="Segoe UI"/>
        </w:rPr>
        <w:t>Socks plain– grey / white / black</w:t>
      </w:r>
      <w:r>
        <w:rPr>
          <w:rFonts w:ascii="Segoe UI" w:hAnsi="Segoe UI" w:cs="Segoe UI"/>
        </w:rPr>
        <w:t xml:space="preserve"> </w:t>
      </w:r>
    </w:p>
    <w:p w14:paraId="0D7D997F" w14:textId="60C20AF6" w:rsidR="00BB69F1" w:rsidRPr="00BB69F1" w:rsidRDefault="00BB69F1" w:rsidP="00BB69F1">
      <w:pPr>
        <w:pStyle w:val="ListParagraph"/>
        <w:numPr>
          <w:ilvl w:val="0"/>
          <w:numId w:val="6"/>
        </w:numPr>
        <w:spacing w:line="256" w:lineRule="auto"/>
        <w:contextualSpacing/>
        <w:rPr>
          <w:rFonts w:ascii="Segoe UI" w:hAnsi="Segoe UI" w:cs="Segoe UI"/>
          <w:sz w:val="22"/>
          <w:szCs w:val="22"/>
        </w:rPr>
      </w:pPr>
      <w:r w:rsidRPr="00BB69F1">
        <w:rPr>
          <w:rFonts w:ascii="Segoe UI" w:hAnsi="Segoe UI" w:cs="Segoe UI"/>
          <w:sz w:val="22"/>
          <w:szCs w:val="22"/>
        </w:rPr>
        <w:t>Tights plain – grey / black</w:t>
      </w:r>
    </w:p>
    <w:p w14:paraId="26765569" w14:textId="77777777" w:rsidR="00BB69F1" w:rsidRPr="00BB69F1" w:rsidRDefault="00BB69F1" w:rsidP="00BB69F1">
      <w:pPr>
        <w:numPr>
          <w:ilvl w:val="0"/>
          <w:numId w:val="6"/>
        </w:numPr>
        <w:spacing w:after="0" w:line="256" w:lineRule="auto"/>
        <w:rPr>
          <w:rFonts w:ascii="Segoe UI" w:hAnsi="Segoe UI" w:cs="Segoe UI"/>
        </w:rPr>
      </w:pPr>
      <w:r w:rsidRPr="00BB69F1">
        <w:rPr>
          <w:rFonts w:ascii="Segoe UI" w:hAnsi="Segoe UI" w:cs="Segoe UI"/>
        </w:rPr>
        <w:t>Black shoes only (no trainers, no heels, no skate shoes or dolly shoes etc please)</w:t>
      </w:r>
    </w:p>
    <w:p w14:paraId="24B7606F" w14:textId="77777777" w:rsidR="00BB69F1" w:rsidRPr="00BB69F1" w:rsidRDefault="00BB69F1" w:rsidP="00BB69F1">
      <w:pPr>
        <w:spacing w:line="256" w:lineRule="auto"/>
        <w:rPr>
          <w:rFonts w:ascii="Segoe UI" w:hAnsi="Segoe UI" w:cs="Segoe UI"/>
        </w:rPr>
      </w:pPr>
    </w:p>
    <w:p w14:paraId="4406345D" w14:textId="77777777" w:rsidR="00BB69F1" w:rsidRDefault="00BB69F1" w:rsidP="00BB69F1">
      <w:pPr>
        <w:jc w:val="center"/>
        <w:rPr>
          <w:rFonts w:ascii="Segoe UI" w:hAnsi="Segoe UI" w:cs="Segoe UI"/>
          <w:b/>
          <w:bCs/>
          <w:color w:val="FF0000"/>
          <w:u w:val="single"/>
        </w:rPr>
      </w:pPr>
    </w:p>
    <w:p w14:paraId="29FB3A26" w14:textId="177D7BE1" w:rsidR="00BB69F1" w:rsidRPr="008F2C9D" w:rsidRDefault="00BB69F1" w:rsidP="00BB69F1">
      <w:pPr>
        <w:jc w:val="center"/>
        <w:rPr>
          <w:rFonts w:ascii="Segoe UI" w:hAnsi="Segoe UI" w:cs="Segoe UI"/>
          <w:b/>
          <w:bCs/>
          <w:u w:val="single"/>
        </w:rPr>
      </w:pPr>
      <w:r w:rsidRPr="008F2C9D">
        <w:rPr>
          <w:rFonts w:ascii="Segoe UI" w:hAnsi="Segoe UI" w:cs="Segoe UI"/>
          <w:b/>
          <w:bCs/>
          <w:u w:val="single"/>
        </w:rPr>
        <w:t>Please ensure that all uniform is clearly labelled with your child’s name.</w:t>
      </w:r>
    </w:p>
    <w:p w14:paraId="25F283A5" w14:textId="77777777" w:rsidR="00BB69F1" w:rsidRDefault="00BB69F1" w:rsidP="00BB69F1">
      <w:pPr>
        <w:rPr>
          <w:rFonts w:ascii="Segoe UI" w:hAnsi="Segoe UI" w:cs="Segoe UI"/>
          <w:u w:val="single"/>
        </w:rPr>
      </w:pPr>
    </w:p>
    <w:p w14:paraId="119EE32A" w14:textId="77777777" w:rsidR="00BB69F1" w:rsidRDefault="00BB69F1" w:rsidP="00BB69F1">
      <w:pPr>
        <w:rPr>
          <w:rFonts w:ascii="Segoe UI" w:hAnsi="Segoe UI" w:cs="Segoe UI"/>
          <w:u w:val="single"/>
        </w:rPr>
      </w:pPr>
    </w:p>
    <w:p w14:paraId="380118E6" w14:textId="77777777" w:rsidR="00BB69F1" w:rsidRDefault="00BB69F1" w:rsidP="00BB69F1">
      <w:pPr>
        <w:rPr>
          <w:rFonts w:ascii="Segoe UI" w:hAnsi="Segoe UI" w:cs="Segoe UI"/>
          <w:u w:val="single"/>
        </w:rPr>
      </w:pPr>
    </w:p>
    <w:p w14:paraId="31817261" w14:textId="77777777" w:rsidR="00BB69F1" w:rsidRDefault="00BB69F1" w:rsidP="00BB69F1">
      <w:pPr>
        <w:rPr>
          <w:rFonts w:ascii="Segoe UI" w:hAnsi="Segoe UI" w:cs="Segoe UI"/>
          <w:u w:val="single"/>
        </w:rPr>
      </w:pPr>
    </w:p>
    <w:p w14:paraId="03953D87" w14:textId="77777777" w:rsidR="00BB69F1" w:rsidRPr="00BB69F1" w:rsidRDefault="00BB69F1" w:rsidP="00BB69F1">
      <w:pPr>
        <w:rPr>
          <w:rFonts w:ascii="Segoe UI" w:hAnsi="Segoe UI" w:cs="Segoe UI"/>
          <w:u w:val="single"/>
        </w:rPr>
      </w:pPr>
    </w:p>
    <w:p w14:paraId="1D5E9C5E" w14:textId="0F660B15" w:rsidR="00BB69F1" w:rsidRPr="00BB69F1" w:rsidRDefault="00BB69F1" w:rsidP="00BB69F1">
      <w:pPr>
        <w:rPr>
          <w:rFonts w:ascii="Segoe UI" w:hAnsi="Segoe UI" w:cs="Segoe UI"/>
          <w:b/>
          <w:bCs/>
        </w:rPr>
      </w:pPr>
      <w:r w:rsidRPr="00BB69F1">
        <w:rPr>
          <w:rFonts w:ascii="Segoe UI" w:hAnsi="Segoe UI" w:cs="Segoe UI"/>
          <w:b/>
          <w:bCs/>
        </w:rPr>
        <w:lastRenderedPageBreak/>
        <w:t>PE kit</w:t>
      </w:r>
    </w:p>
    <w:p w14:paraId="51A18176" w14:textId="12AA6C25" w:rsidR="00BB69F1" w:rsidRPr="00BB69F1" w:rsidRDefault="00BB69F1" w:rsidP="00BB69F1">
      <w:pPr>
        <w:numPr>
          <w:ilvl w:val="0"/>
          <w:numId w:val="8"/>
        </w:numPr>
        <w:spacing w:after="0" w:line="256" w:lineRule="auto"/>
        <w:rPr>
          <w:rFonts w:ascii="Segoe UI" w:hAnsi="Segoe UI" w:cs="Segoe UI"/>
        </w:rPr>
      </w:pPr>
      <w:r w:rsidRPr="00BB69F1">
        <w:rPr>
          <w:rFonts w:ascii="Segoe UI" w:hAnsi="Segoe UI" w:cs="Segoe UI"/>
        </w:rPr>
        <w:t xml:space="preserve">PE T-shirts </w:t>
      </w:r>
      <w:r w:rsidR="00C3579F">
        <w:rPr>
          <w:rFonts w:ascii="Segoe UI" w:hAnsi="Segoe UI" w:cs="Segoe UI"/>
        </w:rPr>
        <w:t>(White)</w:t>
      </w:r>
    </w:p>
    <w:p w14:paraId="3BF0785D" w14:textId="70BD39F8" w:rsidR="00BB69F1" w:rsidRPr="00BB69F1" w:rsidRDefault="00BB69F1" w:rsidP="00BB69F1">
      <w:pPr>
        <w:numPr>
          <w:ilvl w:val="0"/>
          <w:numId w:val="8"/>
        </w:numPr>
        <w:spacing w:after="0" w:line="256" w:lineRule="auto"/>
        <w:rPr>
          <w:rFonts w:ascii="Segoe UI" w:hAnsi="Segoe UI" w:cs="Segoe UI"/>
        </w:rPr>
      </w:pPr>
      <w:r w:rsidRPr="00BB69F1">
        <w:rPr>
          <w:rFonts w:ascii="Segoe UI" w:hAnsi="Segoe UI" w:cs="Segoe UI"/>
        </w:rPr>
        <w:t xml:space="preserve">Shorts </w:t>
      </w:r>
      <w:r w:rsidR="00C3579F">
        <w:rPr>
          <w:rFonts w:ascii="Segoe UI" w:hAnsi="Segoe UI" w:cs="Segoe UI"/>
        </w:rPr>
        <w:t xml:space="preserve">(Black- </w:t>
      </w:r>
      <w:r w:rsidRPr="00BB69F1">
        <w:rPr>
          <w:rFonts w:ascii="Segoe UI" w:hAnsi="Segoe UI" w:cs="Segoe UI"/>
        </w:rPr>
        <w:t>no logos please)</w:t>
      </w:r>
    </w:p>
    <w:p w14:paraId="1346623A" w14:textId="3D7A26A2" w:rsidR="00BB69F1" w:rsidRPr="00BB69F1" w:rsidRDefault="00BB69F1" w:rsidP="00BB69F1">
      <w:pPr>
        <w:numPr>
          <w:ilvl w:val="0"/>
          <w:numId w:val="8"/>
        </w:numPr>
        <w:spacing w:after="0" w:line="256" w:lineRule="auto"/>
        <w:rPr>
          <w:rFonts w:ascii="Segoe UI" w:hAnsi="Segoe UI" w:cs="Segoe UI"/>
        </w:rPr>
      </w:pPr>
      <w:r w:rsidRPr="00BB69F1">
        <w:rPr>
          <w:rFonts w:ascii="Segoe UI" w:hAnsi="Segoe UI" w:cs="Segoe UI"/>
        </w:rPr>
        <w:t xml:space="preserve">Trainers </w:t>
      </w:r>
      <w:r>
        <w:rPr>
          <w:rFonts w:ascii="Segoe UI" w:hAnsi="Segoe UI" w:cs="Segoe UI"/>
        </w:rPr>
        <w:t xml:space="preserve">or plimsolls </w:t>
      </w:r>
      <w:r w:rsidR="00C3579F">
        <w:rPr>
          <w:rFonts w:ascii="Segoe UI" w:hAnsi="Segoe UI" w:cs="Segoe UI"/>
        </w:rPr>
        <w:t>(Black)</w:t>
      </w:r>
    </w:p>
    <w:p w14:paraId="0E3307C4" w14:textId="71D4AA55" w:rsidR="00BB69F1" w:rsidRPr="00BB69F1" w:rsidRDefault="00BB69F1" w:rsidP="00BB69F1">
      <w:pPr>
        <w:numPr>
          <w:ilvl w:val="0"/>
          <w:numId w:val="8"/>
        </w:numPr>
        <w:spacing w:after="0" w:line="256" w:lineRule="auto"/>
        <w:rPr>
          <w:rFonts w:ascii="Segoe UI" w:hAnsi="Segoe UI" w:cs="Segoe UI"/>
        </w:rPr>
      </w:pPr>
      <w:r w:rsidRPr="00C3579F">
        <w:rPr>
          <w:rFonts w:ascii="Segoe UI" w:hAnsi="Segoe UI" w:cs="Segoe UI"/>
          <w:color w:val="212121"/>
        </w:rPr>
        <w:t>Black</w:t>
      </w:r>
      <w:r w:rsidRPr="00BB69F1">
        <w:rPr>
          <w:rFonts w:ascii="Segoe UI" w:hAnsi="Segoe UI" w:cs="Segoe UI"/>
        </w:rPr>
        <w:t xml:space="preserve"> </w:t>
      </w:r>
      <w:r>
        <w:rPr>
          <w:rFonts w:ascii="Segoe UI" w:hAnsi="Segoe UI" w:cs="Segoe UI"/>
        </w:rPr>
        <w:t>t</w:t>
      </w:r>
      <w:r w:rsidRPr="00BB69F1">
        <w:rPr>
          <w:rFonts w:ascii="Segoe UI" w:hAnsi="Segoe UI" w:cs="Segoe UI"/>
        </w:rPr>
        <w:t>rack-suit bottoms / sports leggings for the winter months only (no logos please)</w:t>
      </w:r>
    </w:p>
    <w:p w14:paraId="67181D46" w14:textId="017999AC" w:rsidR="00BB69F1" w:rsidRDefault="00BB69F1" w:rsidP="00BB69F1">
      <w:pPr>
        <w:numPr>
          <w:ilvl w:val="0"/>
          <w:numId w:val="8"/>
        </w:numPr>
        <w:spacing w:after="0" w:line="256" w:lineRule="auto"/>
        <w:rPr>
          <w:rFonts w:ascii="Segoe UI" w:hAnsi="Segoe UI" w:cs="Segoe UI"/>
        </w:rPr>
      </w:pPr>
      <w:r>
        <w:rPr>
          <w:rFonts w:ascii="Segoe UI" w:hAnsi="Segoe UI" w:cs="Segoe UI"/>
        </w:rPr>
        <w:t>Bag to keep kit together – please ensure this is labelled</w:t>
      </w:r>
    </w:p>
    <w:p w14:paraId="42BDEE7B" w14:textId="77777777" w:rsidR="00BB69F1" w:rsidRPr="00BB69F1" w:rsidRDefault="00BB69F1" w:rsidP="00BB69F1">
      <w:pPr>
        <w:spacing w:after="0" w:line="256" w:lineRule="auto"/>
        <w:ind w:left="720"/>
        <w:rPr>
          <w:rFonts w:ascii="Segoe UI" w:hAnsi="Segoe UI" w:cs="Segoe UI"/>
        </w:rPr>
      </w:pPr>
    </w:p>
    <w:p w14:paraId="2327ED62" w14:textId="77777777" w:rsidR="00BB69F1" w:rsidRPr="00BB69F1" w:rsidRDefault="00BB69F1" w:rsidP="00BB69F1">
      <w:pPr>
        <w:rPr>
          <w:rFonts w:ascii="Segoe UI" w:hAnsi="Segoe UI" w:cs="Segoe UI"/>
        </w:rPr>
      </w:pPr>
    </w:p>
    <w:p w14:paraId="6F53F6EA" w14:textId="0B72C382" w:rsidR="00BB69F1" w:rsidRPr="00BB69F1" w:rsidRDefault="00BB69F1" w:rsidP="00BB69F1">
      <w:pPr>
        <w:rPr>
          <w:rFonts w:ascii="Segoe UI" w:hAnsi="Segoe UI" w:cs="Segoe UI"/>
          <w:b/>
          <w:bCs/>
        </w:rPr>
      </w:pPr>
      <w:r w:rsidRPr="00BB69F1">
        <w:rPr>
          <w:rFonts w:ascii="Segoe UI" w:hAnsi="Segoe UI" w:cs="Segoe UI"/>
          <w:b/>
          <w:bCs/>
        </w:rPr>
        <w:t>Extra items</w:t>
      </w:r>
    </w:p>
    <w:p w14:paraId="03345870" w14:textId="438CD878" w:rsidR="00BB69F1" w:rsidRPr="007329B9" w:rsidRDefault="00BB69F1" w:rsidP="00BB69F1">
      <w:pPr>
        <w:pStyle w:val="ListParagraph"/>
        <w:numPr>
          <w:ilvl w:val="0"/>
          <w:numId w:val="9"/>
        </w:numPr>
        <w:spacing w:after="160" w:line="256" w:lineRule="auto"/>
        <w:contextualSpacing/>
        <w:rPr>
          <w:rFonts w:ascii="Segoe UI" w:hAnsi="Segoe UI" w:cs="Segoe UI"/>
          <w:color w:val="FF0000"/>
          <w:sz w:val="22"/>
          <w:szCs w:val="22"/>
        </w:rPr>
      </w:pPr>
      <w:r w:rsidRPr="00C3579F">
        <w:rPr>
          <w:rFonts w:ascii="Segoe UI" w:hAnsi="Segoe UI" w:cs="Segoe UI"/>
          <w:color w:val="212121"/>
          <w:sz w:val="22"/>
          <w:szCs w:val="22"/>
        </w:rPr>
        <w:t>B</w:t>
      </w:r>
      <w:r w:rsidR="00C3579F">
        <w:rPr>
          <w:rFonts w:ascii="Segoe UI" w:hAnsi="Segoe UI" w:cs="Segoe UI"/>
          <w:color w:val="212121"/>
          <w:sz w:val="22"/>
          <w:szCs w:val="22"/>
        </w:rPr>
        <w:t>lue b</w:t>
      </w:r>
      <w:r w:rsidRPr="00C3579F">
        <w:rPr>
          <w:rFonts w:ascii="Segoe UI" w:hAnsi="Segoe UI" w:cs="Segoe UI"/>
          <w:color w:val="212121"/>
          <w:sz w:val="22"/>
          <w:szCs w:val="22"/>
        </w:rPr>
        <w:t>ook bag</w:t>
      </w:r>
    </w:p>
    <w:p w14:paraId="0A3163AF" w14:textId="234A79A9" w:rsidR="00BB69F1" w:rsidRPr="00BB69F1" w:rsidRDefault="00BB69F1" w:rsidP="00BB69F1">
      <w:pPr>
        <w:pStyle w:val="ListParagraph"/>
        <w:numPr>
          <w:ilvl w:val="0"/>
          <w:numId w:val="9"/>
        </w:numPr>
        <w:spacing w:after="160" w:line="256" w:lineRule="auto"/>
        <w:contextualSpacing/>
        <w:rPr>
          <w:rFonts w:ascii="Segoe UI" w:hAnsi="Segoe UI" w:cs="Segoe UI"/>
          <w:sz w:val="22"/>
          <w:szCs w:val="22"/>
        </w:rPr>
      </w:pPr>
      <w:r w:rsidRPr="00BB69F1">
        <w:rPr>
          <w:rFonts w:ascii="Segoe UI" w:hAnsi="Segoe UI" w:cs="Segoe UI"/>
          <w:sz w:val="22"/>
          <w:szCs w:val="22"/>
        </w:rPr>
        <w:t>Named water bottle to be kept in school (essential)</w:t>
      </w:r>
      <w:r w:rsidR="00023073">
        <w:rPr>
          <w:rFonts w:ascii="Segoe UI" w:hAnsi="Segoe UI" w:cs="Segoe UI"/>
          <w:sz w:val="22"/>
          <w:szCs w:val="22"/>
        </w:rPr>
        <w:t xml:space="preserve">. </w:t>
      </w:r>
    </w:p>
    <w:p w14:paraId="23C9DD63" w14:textId="005FF2BB" w:rsidR="00BB69F1" w:rsidRPr="00BB69F1" w:rsidRDefault="00BB69F1" w:rsidP="00BB69F1">
      <w:pPr>
        <w:pStyle w:val="ListParagraph"/>
        <w:numPr>
          <w:ilvl w:val="0"/>
          <w:numId w:val="9"/>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Swimming Kit – Costume / trunks, towel and a </w:t>
      </w:r>
      <w:proofErr w:type="gramStart"/>
      <w:r w:rsidRPr="00BB69F1">
        <w:rPr>
          <w:rFonts w:ascii="Segoe UI" w:hAnsi="Segoe UI" w:cs="Segoe UI"/>
          <w:sz w:val="22"/>
          <w:szCs w:val="22"/>
        </w:rPr>
        <w:t>swimming hat</w:t>
      </w:r>
      <w:r w:rsidR="00C3579F">
        <w:rPr>
          <w:rFonts w:ascii="Segoe UI" w:hAnsi="Segoe UI" w:cs="Segoe UI"/>
          <w:sz w:val="22"/>
          <w:szCs w:val="22"/>
        </w:rPr>
        <w:t>/goggles</w:t>
      </w:r>
      <w:proofErr w:type="gramEnd"/>
      <w:r w:rsidRPr="00BB69F1">
        <w:rPr>
          <w:rFonts w:ascii="Segoe UI" w:hAnsi="Segoe UI" w:cs="Segoe UI"/>
          <w:sz w:val="22"/>
          <w:szCs w:val="22"/>
        </w:rPr>
        <w:t xml:space="preserve"> as and when required per year group</w:t>
      </w:r>
      <w:r w:rsidR="00023073">
        <w:rPr>
          <w:rFonts w:ascii="Segoe UI" w:hAnsi="Segoe UI" w:cs="Segoe UI"/>
          <w:sz w:val="22"/>
          <w:szCs w:val="22"/>
        </w:rPr>
        <w:t xml:space="preserve">. </w:t>
      </w:r>
    </w:p>
    <w:p w14:paraId="123EDAE7" w14:textId="03AF5459" w:rsidR="00BB69F1" w:rsidRPr="00C3579F" w:rsidRDefault="00C3579F" w:rsidP="00BB69F1">
      <w:pPr>
        <w:pStyle w:val="ListParagraph"/>
        <w:numPr>
          <w:ilvl w:val="0"/>
          <w:numId w:val="9"/>
        </w:numPr>
        <w:spacing w:after="160" w:line="256" w:lineRule="auto"/>
        <w:contextualSpacing/>
        <w:rPr>
          <w:rFonts w:ascii="Segoe UI" w:hAnsi="Segoe UI" w:cs="Segoe UI"/>
          <w:color w:val="212121"/>
          <w:sz w:val="22"/>
          <w:szCs w:val="22"/>
        </w:rPr>
      </w:pPr>
      <w:r>
        <w:rPr>
          <w:rFonts w:ascii="Segoe UI" w:hAnsi="Segoe UI" w:cs="Segoe UI"/>
          <w:color w:val="212121"/>
          <w:sz w:val="22"/>
          <w:szCs w:val="22"/>
        </w:rPr>
        <w:t>Carne</w:t>
      </w:r>
      <w:r w:rsidR="00BB69F1" w:rsidRPr="00C3579F">
        <w:rPr>
          <w:rFonts w:ascii="Segoe UI" w:hAnsi="Segoe UI" w:cs="Segoe UI"/>
          <w:color w:val="212121"/>
          <w:sz w:val="22"/>
          <w:szCs w:val="22"/>
        </w:rPr>
        <w:t xml:space="preserve"> Class- Wellington boots to be named and kept in school.</w:t>
      </w:r>
    </w:p>
    <w:p w14:paraId="10608023" w14:textId="77777777" w:rsidR="00BB69F1" w:rsidRDefault="00BB69F1" w:rsidP="00BB69F1">
      <w:pPr>
        <w:pStyle w:val="ListParagraph"/>
        <w:numPr>
          <w:ilvl w:val="0"/>
          <w:numId w:val="9"/>
        </w:numPr>
        <w:spacing w:after="160" w:line="256" w:lineRule="auto"/>
        <w:contextualSpacing/>
        <w:rPr>
          <w:rFonts w:ascii="Segoe UI" w:hAnsi="Segoe UI" w:cs="Segoe UI"/>
          <w:sz w:val="22"/>
          <w:szCs w:val="22"/>
        </w:rPr>
      </w:pPr>
      <w:r w:rsidRPr="00BB69F1">
        <w:rPr>
          <w:rFonts w:ascii="Segoe UI" w:hAnsi="Segoe UI" w:cs="Segoe UI"/>
          <w:sz w:val="22"/>
          <w:szCs w:val="22"/>
        </w:rPr>
        <w:t>Children need to have a coat in school all through the Autumn and Spring terms please, children will not be permitted to be outside without one on cold / damp days.</w:t>
      </w:r>
    </w:p>
    <w:p w14:paraId="2CB3B8C5" w14:textId="0260F209" w:rsidR="00C3579F" w:rsidRDefault="00C3579F" w:rsidP="00BB69F1">
      <w:pPr>
        <w:pStyle w:val="ListParagraph"/>
        <w:numPr>
          <w:ilvl w:val="0"/>
          <w:numId w:val="9"/>
        </w:numPr>
        <w:spacing w:after="160" w:line="256" w:lineRule="auto"/>
        <w:contextualSpacing/>
        <w:rPr>
          <w:rFonts w:ascii="Segoe UI" w:hAnsi="Segoe UI" w:cs="Segoe UI"/>
          <w:sz w:val="22"/>
          <w:szCs w:val="22"/>
        </w:rPr>
      </w:pPr>
      <w:r>
        <w:rPr>
          <w:rFonts w:ascii="Segoe UI" w:hAnsi="Segoe UI" w:cs="Segoe UI"/>
          <w:sz w:val="22"/>
          <w:szCs w:val="22"/>
        </w:rPr>
        <w:t>Sun hat on sunny days</w:t>
      </w:r>
    </w:p>
    <w:p w14:paraId="6D8E8697" w14:textId="32BCCDBA" w:rsidR="00C3579F" w:rsidRPr="00C3579F" w:rsidRDefault="00C3579F" w:rsidP="006A73FF">
      <w:pPr>
        <w:pStyle w:val="ListParagraph"/>
        <w:numPr>
          <w:ilvl w:val="0"/>
          <w:numId w:val="9"/>
        </w:numPr>
        <w:spacing w:after="160" w:line="256" w:lineRule="auto"/>
        <w:contextualSpacing/>
        <w:rPr>
          <w:rFonts w:ascii="Segoe UI" w:hAnsi="Segoe UI" w:cs="Segoe UI"/>
          <w:sz w:val="22"/>
          <w:szCs w:val="22"/>
        </w:rPr>
      </w:pPr>
      <w:r w:rsidRPr="00C3579F">
        <w:rPr>
          <w:rFonts w:ascii="Segoe UI" w:hAnsi="Segoe UI" w:cs="Segoe UI"/>
          <w:sz w:val="22"/>
          <w:szCs w:val="22"/>
        </w:rPr>
        <w:t xml:space="preserve">Wild Tribe kit - </w:t>
      </w:r>
      <w:r w:rsidRPr="00C3579F">
        <w:rPr>
          <w:rFonts w:ascii="Segoe UI" w:hAnsi="Segoe UI" w:cs="Segoe UI"/>
          <w:sz w:val="22"/>
          <w:szCs w:val="22"/>
        </w:rPr>
        <w:t>Wellington boots</w:t>
      </w:r>
      <w:r w:rsidRPr="00C3579F">
        <w:rPr>
          <w:rFonts w:ascii="Segoe UI" w:hAnsi="Segoe UI" w:cs="Segoe UI"/>
          <w:sz w:val="22"/>
          <w:szCs w:val="22"/>
        </w:rPr>
        <w:t>, w</w:t>
      </w:r>
      <w:r w:rsidRPr="00C3579F">
        <w:rPr>
          <w:rFonts w:ascii="Segoe UI" w:hAnsi="Segoe UI" w:cs="Segoe UI"/>
          <w:sz w:val="22"/>
          <w:szCs w:val="22"/>
        </w:rPr>
        <w:t>aterproof trousers and jacket</w:t>
      </w:r>
      <w:r w:rsidRPr="00C3579F">
        <w:rPr>
          <w:rFonts w:ascii="Segoe UI" w:hAnsi="Segoe UI" w:cs="Segoe UI"/>
          <w:sz w:val="22"/>
          <w:szCs w:val="22"/>
        </w:rPr>
        <w:t>, l</w:t>
      </w:r>
      <w:r w:rsidRPr="00C3579F">
        <w:rPr>
          <w:rFonts w:ascii="Segoe UI" w:hAnsi="Segoe UI" w:cs="Segoe UI"/>
          <w:sz w:val="22"/>
          <w:szCs w:val="22"/>
        </w:rPr>
        <w:t>ong sleeved t-shirt</w:t>
      </w:r>
      <w:r w:rsidRPr="00C3579F">
        <w:rPr>
          <w:rFonts w:ascii="Segoe UI" w:hAnsi="Segoe UI" w:cs="Segoe UI"/>
          <w:sz w:val="22"/>
          <w:szCs w:val="22"/>
        </w:rPr>
        <w:t xml:space="preserve">, </w:t>
      </w:r>
      <w:r w:rsidRPr="00C3579F">
        <w:rPr>
          <w:rFonts w:ascii="Segoe UI" w:hAnsi="Segoe UI" w:cs="Segoe UI"/>
          <w:sz w:val="22"/>
          <w:szCs w:val="22"/>
        </w:rPr>
        <w:t>Jogging bottoms / leggings</w:t>
      </w:r>
      <w:r w:rsidRPr="00C3579F">
        <w:rPr>
          <w:rFonts w:ascii="Segoe UI" w:hAnsi="Segoe UI" w:cs="Segoe UI"/>
          <w:sz w:val="22"/>
          <w:szCs w:val="22"/>
        </w:rPr>
        <w:t>, s</w:t>
      </w:r>
      <w:r w:rsidRPr="00C3579F">
        <w:rPr>
          <w:rFonts w:ascii="Segoe UI" w:hAnsi="Segoe UI" w:cs="Segoe UI"/>
          <w:sz w:val="22"/>
          <w:szCs w:val="22"/>
        </w:rPr>
        <w:t>weatshirt</w:t>
      </w:r>
      <w:r w:rsidRPr="00C3579F">
        <w:rPr>
          <w:rFonts w:ascii="Segoe UI" w:hAnsi="Segoe UI" w:cs="Segoe UI"/>
          <w:sz w:val="22"/>
          <w:szCs w:val="22"/>
        </w:rPr>
        <w:t>, s</w:t>
      </w:r>
      <w:r w:rsidRPr="00C3579F">
        <w:rPr>
          <w:rFonts w:ascii="Segoe UI" w:hAnsi="Segoe UI" w:cs="Segoe UI"/>
          <w:sz w:val="22"/>
          <w:szCs w:val="22"/>
        </w:rPr>
        <w:t>pare socks and underwear</w:t>
      </w:r>
      <w:r w:rsidRPr="00C3579F">
        <w:rPr>
          <w:rFonts w:ascii="Segoe UI" w:hAnsi="Segoe UI" w:cs="Segoe UI"/>
          <w:sz w:val="22"/>
          <w:szCs w:val="22"/>
        </w:rPr>
        <w:t xml:space="preserve">, </w:t>
      </w:r>
      <w:r>
        <w:rPr>
          <w:rFonts w:ascii="Segoe UI" w:hAnsi="Segoe UI" w:cs="Segoe UI"/>
          <w:sz w:val="22"/>
          <w:szCs w:val="22"/>
        </w:rPr>
        <w:t>p</w:t>
      </w:r>
      <w:r w:rsidRPr="00C3579F">
        <w:rPr>
          <w:rFonts w:ascii="Segoe UI" w:hAnsi="Segoe UI" w:cs="Segoe UI"/>
          <w:sz w:val="22"/>
          <w:szCs w:val="22"/>
        </w:rPr>
        <w:t>lastic bag for wet clothes</w:t>
      </w:r>
    </w:p>
    <w:p w14:paraId="612080FD" w14:textId="77777777" w:rsidR="00BB69F1" w:rsidRPr="00BB69F1" w:rsidRDefault="00BB69F1" w:rsidP="00BB69F1">
      <w:pPr>
        <w:spacing w:line="256" w:lineRule="auto"/>
        <w:contextualSpacing/>
        <w:rPr>
          <w:rFonts w:ascii="Segoe UI" w:hAnsi="Segoe UI" w:cs="Segoe UI"/>
        </w:rPr>
      </w:pPr>
    </w:p>
    <w:p w14:paraId="370149EE" w14:textId="77777777" w:rsidR="00BB69F1" w:rsidRPr="00BB69F1" w:rsidRDefault="00BB69F1" w:rsidP="00BB69F1">
      <w:pPr>
        <w:spacing w:line="256" w:lineRule="auto"/>
        <w:contextualSpacing/>
        <w:rPr>
          <w:rFonts w:ascii="Segoe UI" w:hAnsi="Segoe UI" w:cs="Segoe UI"/>
          <w:b/>
          <w:bCs/>
        </w:rPr>
      </w:pPr>
      <w:r w:rsidRPr="00BB69F1">
        <w:rPr>
          <w:rFonts w:ascii="Segoe UI" w:hAnsi="Segoe UI" w:cs="Segoe UI"/>
          <w:b/>
          <w:bCs/>
        </w:rPr>
        <w:t>Uniform Supplier</w:t>
      </w:r>
    </w:p>
    <w:p w14:paraId="50D6FFCA" w14:textId="77777777" w:rsidR="00EB16E7" w:rsidRDefault="00C3579F" w:rsidP="00EB16E7">
      <w:pPr>
        <w:shd w:val="clear" w:color="auto" w:fill="F8F9FA"/>
        <w:rPr>
          <w:rFonts w:ascii="Segoe UI" w:eastAsia="Times New Roman" w:hAnsi="Segoe UI" w:cs="Segoe UI"/>
          <w:color w:val="333333"/>
          <w:sz w:val="24"/>
          <w:szCs w:val="24"/>
          <w:lang w:eastAsia="en-GB"/>
        </w:rPr>
      </w:pPr>
      <w:r>
        <w:rPr>
          <w:rFonts w:ascii="Segoe UI" w:hAnsi="Segoe UI" w:cs="Segoe UI"/>
          <w:lang w:val="en-US"/>
        </w:rPr>
        <w:t xml:space="preserve">If you would like our school logo on items our </w:t>
      </w:r>
      <w:r w:rsidR="00BB69F1" w:rsidRPr="00BB69F1">
        <w:rPr>
          <w:rFonts w:ascii="Segoe UI" w:hAnsi="Segoe UI" w:cs="Segoe UI"/>
          <w:lang w:val="en-US"/>
        </w:rPr>
        <w:t xml:space="preserve">supplier </w:t>
      </w:r>
      <w:r w:rsidR="00BB69F1" w:rsidRPr="00C3579F">
        <w:rPr>
          <w:rFonts w:ascii="Segoe UI" w:hAnsi="Segoe UI" w:cs="Segoe UI"/>
          <w:color w:val="212121"/>
          <w:lang w:val="en-US"/>
        </w:rPr>
        <w:t xml:space="preserve">is </w:t>
      </w:r>
      <w:hyperlink r:id="rId12" w:tgtFrame="_blank" w:history="1">
        <w:r w:rsidRPr="00C3579F">
          <w:rPr>
            <w:rFonts w:ascii="Segoe UI" w:eastAsia="Times New Roman" w:hAnsi="Segoe UI" w:cs="Segoe UI"/>
            <w:color w:val="000000"/>
            <w:sz w:val="20"/>
            <w:szCs w:val="20"/>
            <w:u w:val="single"/>
            <w:lang w:eastAsia="en-GB"/>
          </w:rPr>
          <w:t>https://www.schooltrendsonline.com/uniform/VeryanCofEPrimarySchoolTR25QA</w:t>
        </w:r>
      </w:hyperlink>
    </w:p>
    <w:p w14:paraId="150BC07A" w14:textId="7983595A" w:rsidR="00C3579F" w:rsidRPr="00C3579F" w:rsidRDefault="00EB16E7" w:rsidP="00EB16E7">
      <w:pPr>
        <w:shd w:val="clear" w:color="auto" w:fill="F8F9FA"/>
        <w:rPr>
          <w:rFonts w:ascii="Segoe UI" w:eastAsia="Times New Roman" w:hAnsi="Segoe UI" w:cs="Segoe UI"/>
          <w:color w:val="333333"/>
          <w:lang w:eastAsia="en-GB"/>
        </w:rPr>
      </w:pPr>
      <w:r w:rsidRPr="00EB16E7">
        <w:rPr>
          <w:rFonts w:ascii="Segoe UI" w:eastAsia="Times New Roman" w:hAnsi="Segoe UI" w:cs="Segoe UI"/>
          <w:color w:val="333333"/>
          <w:lang w:eastAsia="en-GB"/>
        </w:rPr>
        <w:t>Here</w:t>
      </w:r>
      <w:r w:rsidR="00C3579F" w:rsidRPr="00C3579F">
        <w:rPr>
          <w:rFonts w:ascii="Segoe UI" w:eastAsia="Times New Roman" w:hAnsi="Segoe UI" w:cs="Segoe UI"/>
          <w:color w:val="000000"/>
          <w:lang w:eastAsia="en-GB"/>
        </w:rPr>
        <w:t xml:space="preserve"> you can find a full range of embroidered uniform with the school logo as well as the ability to purchase other uniform items.</w:t>
      </w:r>
    </w:p>
    <w:p w14:paraId="4AC72EAB" w14:textId="7EE3C409" w:rsidR="00BB69F1" w:rsidRDefault="00BB69F1" w:rsidP="00BB69F1">
      <w:pPr>
        <w:rPr>
          <w:rFonts w:ascii="Segoe UI" w:hAnsi="Segoe UI" w:cs="Segoe UI"/>
          <w:lang w:val="en-US"/>
        </w:rPr>
      </w:pPr>
    </w:p>
    <w:p w14:paraId="25F80564" w14:textId="77777777" w:rsidR="00BB69F1" w:rsidRPr="00BB69F1" w:rsidRDefault="00BB69F1" w:rsidP="00BB69F1">
      <w:pPr>
        <w:rPr>
          <w:rFonts w:ascii="Segoe UI" w:hAnsi="Segoe UI" w:cs="Segoe UI"/>
          <w:lang w:val="en-US"/>
        </w:rPr>
      </w:pPr>
    </w:p>
    <w:p w14:paraId="56563222" w14:textId="77777777" w:rsidR="00BB69F1" w:rsidRPr="00BB69F1" w:rsidRDefault="00BB69F1" w:rsidP="00BB69F1">
      <w:pPr>
        <w:spacing w:line="256" w:lineRule="auto"/>
        <w:contextualSpacing/>
        <w:rPr>
          <w:rFonts w:ascii="Segoe UI" w:hAnsi="Segoe UI" w:cs="Segoe UI"/>
        </w:rPr>
      </w:pPr>
    </w:p>
    <w:p w14:paraId="556CD1DA" w14:textId="36F39B1B" w:rsidR="00BB69F1" w:rsidRPr="00BB69F1" w:rsidRDefault="00BB69F1" w:rsidP="00BB69F1">
      <w:pPr>
        <w:rPr>
          <w:rFonts w:ascii="Segoe UI" w:hAnsi="Segoe UI" w:cs="Segoe UI"/>
          <w:b/>
          <w:bCs/>
        </w:rPr>
      </w:pPr>
      <w:r w:rsidRPr="00BB69F1">
        <w:rPr>
          <w:rFonts w:ascii="Segoe UI" w:hAnsi="Segoe UI" w:cs="Segoe UI"/>
          <w:b/>
          <w:bCs/>
        </w:rPr>
        <w:t>Jewellery</w:t>
      </w:r>
    </w:p>
    <w:p w14:paraId="4ABB7149" w14:textId="333EEBD7" w:rsidR="00BB69F1" w:rsidRPr="00BB69F1" w:rsidRDefault="00BB69F1" w:rsidP="00BB69F1">
      <w:pPr>
        <w:pStyle w:val="ListParagraph"/>
        <w:numPr>
          <w:ilvl w:val="0"/>
          <w:numId w:val="10"/>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Children are NOT permitted to wear jewellery items at </w:t>
      </w:r>
      <w:proofErr w:type="gramStart"/>
      <w:r w:rsidRPr="00BB69F1">
        <w:rPr>
          <w:rFonts w:ascii="Segoe UI" w:hAnsi="Segoe UI" w:cs="Segoe UI"/>
          <w:sz w:val="22"/>
          <w:szCs w:val="22"/>
        </w:rPr>
        <w:t>school</w:t>
      </w:r>
      <w:r w:rsidR="008F2C9D">
        <w:rPr>
          <w:rFonts w:ascii="Segoe UI" w:hAnsi="Segoe UI" w:cs="Segoe UI"/>
          <w:sz w:val="22"/>
          <w:szCs w:val="22"/>
        </w:rPr>
        <w:t>;</w:t>
      </w:r>
      <w:proofErr w:type="gramEnd"/>
      <w:r w:rsidRPr="00BB69F1">
        <w:rPr>
          <w:rFonts w:ascii="Segoe UI" w:hAnsi="Segoe UI" w:cs="Segoe UI"/>
          <w:sz w:val="22"/>
          <w:szCs w:val="22"/>
        </w:rPr>
        <w:t xml:space="preserve"> rings, necklaces, bracelets etc</w:t>
      </w:r>
      <w:r w:rsidR="008F2C9D">
        <w:rPr>
          <w:rFonts w:ascii="Segoe UI" w:hAnsi="Segoe UI" w:cs="Segoe UI"/>
          <w:sz w:val="22"/>
          <w:szCs w:val="22"/>
        </w:rPr>
        <w:t xml:space="preserve">. </w:t>
      </w:r>
    </w:p>
    <w:p w14:paraId="13F5D63D" w14:textId="3912FAB3" w:rsidR="00BB69F1" w:rsidRPr="00BB69F1" w:rsidRDefault="00BB69F1" w:rsidP="00BB69F1">
      <w:pPr>
        <w:pStyle w:val="ListParagraph"/>
        <w:numPr>
          <w:ilvl w:val="0"/>
          <w:numId w:val="10"/>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We do permit watches </w:t>
      </w:r>
      <w:proofErr w:type="gramStart"/>
      <w:r w:rsidRPr="00BB69F1">
        <w:rPr>
          <w:rFonts w:ascii="Segoe UI" w:hAnsi="Segoe UI" w:cs="Segoe UI"/>
          <w:sz w:val="22"/>
          <w:szCs w:val="22"/>
        </w:rPr>
        <w:t>as long as</w:t>
      </w:r>
      <w:proofErr w:type="gramEnd"/>
      <w:r w:rsidRPr="00BB69F1">
        <w:rPr>
          <w:rFonts w:ascii="Segoe UI" w:hAnsi="Segoe UI" w:cs="Segoe UI"/>
          <w:sz w:val="22"/>
          <w:szCs w:val="22"/>
        </w:rPr>
        <w:t xml:space="preserve"> there is no connection to the internet or photograph facility</w:t>
      </w:r>
      <w:r w:rsidR="008F2C9D">
        <w:rPr>
          <w:rFonts w:ascii="Segoe UI" w:hAnsi="Segoe UI" w:cs="Segoe UI"/>
          <w:sz w:val="22"/>
          <w:szCs w:val="22"/>
        </w:rPr>
        <w:t xml:space="preserve">. </w:t>
      </w:r>
    </w:p>
    <w:p w14:paraId="59289808" w14:textId="223E3BDA"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Simple stud earrings only may also be worn but these would have to be removed or covered in PE sessions. </w:t>
      </w:r>
    </w:p>
    <w:p w14:paraId="055D5BC1" w14:textId="216DF754" w:rsidR="00BB69F1" w:rsidRPr="00BB69F1" w:rsidRDefault="00BB69F1" w:rsidP="00BB69F1">
      <w:pPr>
        <w:pStyle w:val="ListParagraph"/>
        <w:numPr>
          <w:ilvl w:val="0"/>
          <w:numId w:val="10"/>
        </w:numPr>
        <w:spacing w:after="160" w:line="256" w:lineRule="auto"/>
        <w:contextualSpacing/>
        <w:rPr>
          <w:rFonts w:ascii="Segoe UI" w:hAnsi="Segoe UI" w:cs="Segoe UI"/>
          <w:sz w:val="22"/>
          <w:szCs w:val="22"/>
        </w:rPr>
      </w:pPr>
      <w:r w:rsidRPr="00BB69F1">
        <w:rPr>
          <w:rFonts w:ascii="Segoe UI" w:hAnsi="Segoe UI" w:cs="Segoe UI"/>
          <w:sz w:val="22"/>
          <w:szCs w:val="22"/>
        </w:rPr>
        <w:t>All valuables will be w</w:t>
      </w:r>
      <w:r w:rsidR="00C3579F">
        <w:rPr>
          <w:rFonts w:ascii="Segoe UI" w:hAnsi="Segoe UI" w:cs="Segoe UI"/>
          <w:sz w:val="22"/>
          <w:szCs w:val="22"/>
        </w:rPr>
        <w:t>o</w:t>
      </w:r>
      <w:r w:rsidRPr="00BB69F1">
        <w:rPr>
          <w:rFonts w:ascii="Segoe UI" w:hAnsi="Segoe UI" w:cs="Segoe UI"/>
          <w:sz w:val="22"/>
          <w:szCs w:val="22"/>
        </w:rPr>
        <w:t xml:space="preserve">rn at the </w:t>
      </w:r>
      <w:proofErr w:type="gramStart"/>
      <w:r w:rsidRPr="00BB69F1">
        <w:rPr>
          <w:rFonts w:ascii="Segoe UI" w:hAnsi="Segoe UI" w:cs="Segoe UI"/>
          <w:sz w:val="22"/>
          <w:szCs w:val="22"/>
        </w:rPr>
        <w:t>owners</w:t>
      </w:r>
      <w:proofErr w:type="gramEnd"/>
      <w:r w:rsidRPr="00BB69F1">
        <w:rPr>
          <w:rFonts w:ascii="Segoe UI" w:hAnsi="Segoe UI" w:cs="Segoe UI"/>
          <w:sz w:val="22"/>
          <w:szCs w:val="22"/>
        </w:rPr>
        <w:t xml:space="preserve"> risk and the school will not take any responsibility for damage or loss</w:t>
      </w:r>
      <w:r w:rsidR="008F2C9D">
        <w:rPr>
          <w:rFonts w:ascii="Segoe UI" w:hAnsi="Segoe UI" w:cs="Segoe UI"/>
          <w:sz w:val="22"/>
          <w:szCs w:val="22"/>
        </w:rPr>
        <w:t xml:space="preserve">. </w:t>
      </w:r>
    </w:p>
    <w:p w14:paraId="1106A564" w14:textId="77777777" w:rsidR="008F2C9D" w:rsidRDefault="008F2C9D" w:rsidP="00BB69F1">
      <w:pPr>
        <w:rPr>
          <w:rFonts w:ascii="Segoe UI" w:hAnsi="Segoe UI" w:cs="Segoe UI"/>
          <w:b/>
          <w:bCs/>
        </w:rPr>
      </w:pPr>
    </w:p>
    <w:p w14:paraId="2BC28646" w14:textId="4703A8F9" w:rsidR="00BB69F1" w:rsidRPr="008F2C9D" w:rsidRDefault="00BB69F1" w:rsidP="00BB69F1">
      <w:pPr>
        <w:rPr>
          <w:rFonts w:ascii="Segoe UI" w:hAnsi="Segoe UI" w:cs="Segoe UI"/>
          <w:b/>
          <w:bCs/>
        </w:rPr>
      </w:pPr>
      <w:r w:rsidRPr="00BB69F1">
        <w:rPr>
          <w:rFonts w:ascii="Segoe UI" w:hAnsi="Segoe UI" w:cs="Segoe UI"/>
          <w:b/>
          <w:bCs/>
        </w:rPr>
        <w:lastRenderedPageBreak/>
        <w:t>Hair + Nails</w:t>
      </w:r>
    </w:p>
    <w:p w14:paraId="60A5F994" w14:textId="3F5FED47"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Shoulder length or longer for all genders should be tied up, due to a distraction of learning when working together in partnered situations and it also avoids the risk of head lice</w:t>
      </w:r>
      <w:r w:rsidR="008F2C9D">
        <w:rPr>
          <w:rFonts w:ascii="Segoe UI" w:hAnsi="Segoe UI" w:cs="Segoe UI"/>
          <w:sz w:val="22"/>
          <w:szCs w:val="22"/>
        </w:rPr>
        <w:t xml:space="preserve">. </w:t>
      </w:r>
    </w:p>
    <w:p w14:paraId="5A648DE9" w14:textId="55BC5F93"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Hair must also be tied up for PE, forest school and design technology sessions please for health and safety reasons</w:t>
      </w:r>
      <w:r w:rsidR="008F2C9D">
        <w:rPr>
          <w:rFonts w:ascii="Segoe UI" w:hAnsi="Segoe UI" w:cs="Segoe UI"/>
          <w:sz w:val="22"/>
          <w:szCs w:val="22"/>
        </w:rPr>
        <w:t xml:space="preserve">. </w:t>
      </w:r>
    </w:p>
    <w:p w14:paraId="5EA51A1B" w14:textId="6B1CCE91"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Unnatural hair dye is not permitted</w:t>
      </w:r>
      <w:r w:rsidR="008F2C9D">
        <w:rPr>
          <w:rFonts w:ascii="Segoe UI" w:hAnsi="Segoe UI" w:cs="Segoe UI"/>
          <w:sz w:val="22"/>
          <w:szCs w:val="22"/>
        </w:rPr>
        <w:t xml:space="preserve">. </w:t>
      </w:r>
    </w:p>
    <w:p w14:paraId="7EE75E50" w14:textId="34BBD085"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Hair ties, bands and clips should be in keeping with the school colours of </w:t>
      </w:r>
      <w:r w:rsidR="00C3579F" w:rsidRPr="00C3579F">
        <w:rPr>
          <w:rFonts w:ascii="Segoe UI" w:hAnsi="Segoe UI" w:cs="Segoe UI"/>
          <w:color w:val="212121"/>
          <w:sz w:val="22"/>
          <w:szCs w:val="22"/>
        </w:rPr>
        <w:t>Blue, black, grey, white</w:t>
      </w:r>
      <w:r w:rsidR="008F2C9D" w:rsidRPr="00C3579F">
        <w:rPr>
          <w:rFonts w:ascii="Segoe UI" w:hAnsi="Segoe UI" w:cs="Segoe UI"/>
          <w:color w:val="212121"/>
          <w:sz w:val="22"/>
          <w:szCs w:val="22"/>
        </w:rPr>
        <w:t xml:space="preserve">  </w:t>
      </w:r>
    </w:p>
    <w:p w14:paraId="0D1A2178" w14:textId="5A44580D"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 xml:space="preserve">Jo-jo bows and / or other vibrant large accessories will </w:t>
      </w:r>
      <w:r w:rsidR="00C3579F">
        <w:rPr>
          <w:rFonts w:ascii="Segoe UI" w:hAnsi="Segoe UI" w:cs="Segoe UI"/>
          <w:sz w:val="22"/>
          <w:szCs w:val="22"/>
        </w:rPr>
        <w:t>not</w:t>
      </w:r>
      <w:r w:rsidRPr="00BB69F1">
        <w:rPr>
          <w:rFonts w:ascii="Segoe UI" w:hAnsi="Segoe UI" w:cs="Segoe UI"/>
          <w:sz w:val="22"/>
          <w:szCs w:val="22"/>
        </w:rPr>
        <w:t xml:space="preserve"> be permitted</w:t>
      </w:r>
      <w:r w:rsidR="008F2C9D">
        <w:rPr>
          <w:rFonts w:ascii="Segoe UI" w:hAnsi="Segoe UI" w:cs="Segoe UI"/>
          <w:sz w:val="22"/>
          <w:szCs w:val="22"/>
        </w:rPr>
        <w:t xml:space="preserve">. </w:t>
      </w:r>
    </w:p>
    <w:p w14:paraId="3E82BC8E" w14:textId="11FDDF9D"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Nails are expected to be kept to a reasonable length to avoid accidents of scratching when playing or being in ball games</w:t>
      </w:r>
      <w:r w:rsidR="008F2C9D">
        <w:rPr>
          <w:rFonts w:ascii="Segoe UI" w:hAnsi="Segoe UI" w:cs="Segoe UI"/>
          <w:sz w:val="22"/>
          <w:szCs w:val="22"/>
        </w:rPr>
        <w:t xml:space="preserve">. </w:t>
      </w:r>
    </w:p>
    <w:p w14:paraId="388863C3" w14:textId="48A5A7B3" w:rsidR="00BB69F1" w:rsidRPr="00BB69F1" w:rsidRDefault="00BB69F1" w:rsidP="00BB69F1">
      <w:pPr>
        <w:pStyle w:val="ListParagraph"/>
        <w:numPr>
          <w:ilvl w:val="0"/>
          <w:numId w:val="11"/>
        </w:numPr>
        <w:spacing w:after="160" w:line="256" w:lineRule="auto"/>
        <w:contextualSpacing/>
        <w:rPr>
          <w:rFonts w:ascii="Segoe UI" w:hAnsi="Segoe UI" w:cs="Segoe UI"/>
          <w:sz w:val="22"/>
          <w:szCs w:val="22"/>
        </w:rPr>
      </w:pPr>
      <w:r w:rsidRPr="00BB69F1">
        <w:rPr>
          <w:rFonts w:ascii="Segoe UI" w:hAnsi="Segoe UI" w:cs="Segoe UI"/>
          <w:sz w:val="22"/>
          <w:szCs w:val="22"/>
        </w:rPr>
        <w:t>Nail varnish is NOT permitted</w:t>
      </w:r>
      <w:r w:rsidR="008F2C9D">
        <w:rPr>
          <w:rFonts w:ascii="Segoe UI" w:hAnsi="Segoe UI" w:cs="Segoe UI"/>
          <w:sz w:val="22"/>
          <w:szCs w:val="22"/>
        </w:rPr>
        <w:t xml:space="preserve">. </w:t>
      </w:r>
    </w:p>
    <w:p w14:paraId="4AF39766" w14:textId="77777777" w:rsidR="008F2C9D" w:rsidRDefault="008F2C9D" w:rsidP="00BB69F1">
      <w:pPr>
        <w:rPr>
          <w:rFonts w:ascii="Segoe UI" w:hAnsi="Segoe UI" w:cs="Segoe UI"/>
          <w:b/>
          <w:bCs/>
        </w:rPr>
      </w:pPr>
    </w:p>
    <w:p w14:paraId="25939490" w14:textId="7E03FF50" w:rsidR="00BB69F1" w:rsidRPr="00EB16E7" w:rsidRDefault="00BB69F1" w:rsidP="00BB69F1">
      <w:pPr>
        <w:rPr>
          <w:rFonts w:ascii="Segoe UI" w:hAnsi="Segoe UI" w:cs="Segoe UI"/>
          <w:b/>
          <w:bCs/>
          <w:color w:val="212121"/>
        </w:rPr>
      </w:pPr>
      <w:r w:rsidRPr="00EB16E7">
        <w:rPr>
          <w:rFonts w:ascii="Segoe UI" w:hAnsi="Segoe UI" w:cs="Segoe UI"/>
          <w:b/>
          <w:bCs/>
          <w:color w:val="212121"/>
        </w:rPr>
        <w:t>Not required</w:t>
      </w:r>
    </w:p>
    <w:p w14:paraId="29B71C93" w14:textId="77777777" w:rsidR="00BB69F1" w:rsidRPr="00EB16E7" w:rsidRDefault="00BB69F1" w:rsidP="00BB69F1">
      <w:pPr>
        <w:pStyle w:val="ListParagraph"/>
        <w:numPr>
          <w:ilvl w:val="0"/>
          <w:numId w:val="12"/>
        </w:numPr>
        <w:spacing w:after="160" w:line="256" w:lineRule="auto"/>
        <w:contextualSpacing/>
        <w:rPr>
          <w:rFonts w:ascii="Segoe UI" w:hAnsi="Segoe UI" w:cs="Segoe UI"/>
          <w:color w:val="212121"/>
          <w:sz w:val="22"/>
          <w:szCs w:val="22"/>
        </w:rPr>
      </w:pPr>
      <w:r w:rsidRPr="00EB16E7">
        <w:rPr>
          <w:rFonts w:ascii="Segoe UI" w:hAnsi="Segoe UI" w:cs="Segoe UI"/>
          <w:color w:val="212121"/>
          <w:sz w:val="22"/>
          <w:szCs w:val="22"/>
        </w:rPr>
        <w:t xml:space="preserve">Pencil cases are not required as all equipment is provided, however should children wish to bring their own items in this would be limited to one pencil case per child and would be brought in at the owners own risk. </w:t>
      </w:r>
    </w:p>
    <w:p w14:paraId="3A3A740A" w14:textId="77777777" w:rsidR="00BB69F1" w:rsidRPr="00BB69F1" w:rsidRDefault="00BB69F1" w:rsidP="00BB69F1">
      <w:pPr>
        <w:rPr>
          <w:rFonts w:ascii="Segoe UI" w:hAnsi="Segoe UI" w:cs="Segoe UI"/>
          <w:color w:val="000000"/>
        </w:rPr>
      </w:pPr>
    </w:p>
    <w:p w14:paraId="6F828736" w14:textId="77777777" w:rsidR="00BB69F1" w:rsidRPr="00BB69F1" w:rsidRDefault="00BB69F1" w:rsidP="00BB69F1">
      <w:pPr>
        <w:rPr>
          <w:rFonts w:ascii="Segoe UI" w:hAnsi="Segoe UI" w:cs="Segoe UI"/>
          <w:b/>
        </w:rPr>
      </w:pPr>
      <w:r w:rsidRPr="00BB69F1">
        <w:rPr>
          <w:rFonts w:ascii="Segoe UI" w:hAnsi="Segoe UI" w:cs="Segoe UI"/>
          <w:b/>
        </w:rPr>
        <w:t xml:space="preserve">The Role of Parents </w:t>
      </w:r>
    </w:p>
    <w:p w14:paraId="33F42BAA" w14:textId="48AB0287" w:rsidR="00BB69F1" w:rsidRDefault="00BB69F1" w:rsidP="00BB69F1">
      <w:pPr>
        <w:rPr>
          <w:rFonts w:ascii="Segoe UI" w:hAnsi="Segoe UI" w:cs="Segoe UI"/>
        </w:rPr>
      </w:pPr>
      <w:r w:rsidRPr="00BB69F1">
        <w:rPr>
          <w:rFonts w:ascii="Segoe UI" w:hAnsi="Segoe UI" w:cs="Segoe UI"/>
        </w:rPr>
        <w:t xml:space="preserve">We ask all parents /carers who send their children to our school to support the school uniform policy. We believe that parents/carers have a duty to send their children to school correctly dressed and ready for their daily learning. Parents /carers should ensure that their child has the correct uniform, and that it is clean and in good repair. </w:t>
      </w:r>
    </w:p>
    <w:p w14:paraId="4BA8AB53" w14:textId="77777777" w:rsidR="00BB69F1" w:rsidRPr="00BB69F1" w:rsidRDefault="00BB69F1" w:rsidP="00BB69F1">
      <w:pPr>
        <w:rPr>
          <w:rFonts w:ascii="Segoe UI" w:hAnsi="Segoe UI" w:cs="Segoe UI"/>
        </w:rPr>
      </w:pPr>
    </w:p>
    <w:p w14:paraId="20C15DC1" w14:textId="77777777" w:rsidR="00BB69F1" w:rsidRPr="00BB69F1" w:rsidRDefault="00BB69F1" w:rsidP="00BB69F1">
      <w:pPr>
        <w:rPr>
          <w:rFonts w:ascii="Segoe UI" w:hAnsi="Segoe UI" w:cs="Segoe UI"/>
          <w:b/>
          <w:bCs/>
        </w:rPr>
      </w:pPr>
      <w:r w:rsidRPr="00BB69F1">
        <w:rPr>
          <w:rFonts w:ascii="Segoe UI" w:hAnsi="Segoe UI" w:cs="Segoe UI"/>
          <w:b/>
          <w:bCs/>
        </w:rPr>
        <w:t>Equal Opportunities</w:t>
      </w:r>
    </w:p>
    <w:p w14:paraId="35367D58" w14:textId="77777777" w:rsidR="00BB69F1" w:rsidRPr="00BB69F1" w:rsidRDefault="00BB69F1" w:rsidP="00BB69F1">
      <w:pPr>
        <w:rPr>
          <w:rFonts w:ascii="Segoe UI" w:hAnsi="Segoe UI" w:cs="Segoe UI"/>
        </w:rPr>
      </w:pPr>
      <w:r w:rsidRPr="00BB69F1">
        <w:rPr>
          <w:rFonts w:ascii="Segoe UI" w:hAnsi="Segoe UI" w:cs="Segoe UI"/>
        </w:rPr>
        <w:t xml:space="preserve">The school welcomes children from all backgrounds and faith communities. If there are serious reasons, e.g. religious objections, why parents want their child to wear clothes that differ from the school uniform, the school will look sympathetically at such requests. Similarly, should an item of school uniform prove problematic for a pupil with disabilities, then parents are invited to draw this to the attention of the Headteacher. The school will not treat pupils with disabilities unfavourably. </w:t>
      </w:r>
    </w:p>
    <w:p w14:paraId="169DBA26" w14:textId="43C6A9FB" w:rsidR="00BB69F1" w:rsidRDefault="008F2C9D" w:rsidP="00BB69F1">
      <w:pPr>
        <w:rPr>
          <w:rFonts w:ascii="Segoe UI" w:hAnsi="Segoe UI" w:cs="Segoe UI"/>
        </w:rPr>
      </w:pPr>
      <w:r w:rsidRPr="00BB69F1">
        <w:rPr>
          <w:rFonts w:ascii="Segoe UI" w:hAnsi="Segoe UI" w:cs="Segoe UI"/>
        </w:rPr>
        <w:t xml:space="preserve">If any parent /carer would like the school to modify the uniform policy, they should make representation, in the first instance, to the Headteacher. </w:t>
      </w:r>
    </w:p>
    <w:p w14:paraId="258E7BB4" w14:textId="65E607A6" w:rsidR="00C04CCE" w:rsidRPr="00BB69F1" w:rsidRDefault="007447AC" w:rsidP="00BB69F1">
      <w:pPr>
        <w:rPr>
          <w:rFonts w:ascii="Segoe UI" w:hAnsi="Segoe UI" w:cs="Segoe UI"/>
        </w:rPr>
      </w:pPr>
      <w:r>
        <w:rPr>
          <w:rFonts w:ascii="Segoe UI" w:hAnsi="Segoe UI" w:cs="Segoe UI"/>
        </w:rPr>
        <w:t>Parents/ carers are encouraged to speak to the class teacher or a member of the Senior Leadership Team</w:t>
      </w:r>
      <w:r w:rsidR="00E1064B">
        <w:rPr>
          <w:rFonts w:ascii="Segoe UI" w:hAnsi="Segoe UI" w:cs="Segoe UI"/>
        </w:rPr>
        <w:t xml:space="preserve">, if they are struggling to purchase appropriate uniform, due to financial concerns. </w:t>
      </w:r>
    </w:p>
    <w:p w14:paraId="3BFB06B7" w14:textId="77777777" w:rsidR="00BB69F1" w:rsidRDefault="00BB69F1" w:rsidP="00BB69F1">
      <w:pPr>
        <w:rPr>
          <w:rFonts w:ascii="Segoe UI" w:hAnsi="Segoe UI" w:cs="Segoe UI"/>
        </w:rPr>
      </w:pPr>
    </w:p>
    <w:p w14:paraId="2973DD3B" w14:textId="77777777" w:rsidR="00EB16E7" w:rsidRDefault="00EB16E7" w:rsidP="00BB69F1">
      <w:pPr>
        <w:rPr>
          <w:rFonts w:ascii="Segoe UI" w:hAnsi="Segoe UI" w:cs="Segoe UI"/>
        </w:rPr>
      </w:pPr>
    </w:p>
    <w:p w14:paraId="23A23E21" w14:textId="77777777" w:rsidR="00EB16E7" w:rsidRPr="00BB69F1" w:rsidRDefault="00EB16E7" w:rsidP="00BB69F1">
      <w:pPr>
        <w:rPr>
          <w:rFonts w:ascii="Segoe UI" w:hAnsi="Segoe UI" w:cs="Segoe UI"/>
        </w:rPr>
      </w:pPr>
    </w:p>
    <w:p w14:paraId="283D7C30" w14:textId="77777777" w:rsidR="00BB69F1" w:rsidRPr="00BB69F1" w:rsidRDefault="00BB69F1" w:rsidP="00BB69F1">
      <w:pPr>
        <w:rPr>
          <w:rFonts w:ascii="Segoe UI" w:hAnsi="Segoe UI" w:cs="Segoe UI"/>
          <w:b/>
          <w:bCs/>
        </w:rPr>
      </w:pPr>
      <w:r w:rsidRPr="00BB69F1">
        <w:rPr>
          <w:rFonts w:ascii="Segoe UI" w:hAnsi="Segoe UI" w:cs="Segoe UI"/>
          <w:b/>
          <w:bCs/>
        </w:rPr>
        <w:lastRenderedPageBreak/>
        <w:t>Second Hand Uniform</w:t>
      </w:r>
    </w:p>
    <w:p w14:paraId="59D211E1" w14:textId="77777777" w:rsidR="00BB69F1" w:rsidRPr="00EB16E7" w:rsidRDefault="00BB69F1" w:rsidP="00BB69F1">
      <w:pPr>
        <w:rPr>
          <w:rFonts w:ascii="Segoe UI" w:hAnsi="Segoe UI" w:cs="Segoe UI"/>
          <w:color w:val="212121"/>
        </w:rPr>
      </w:pPr>
      <w:r w:rsidRPr="00EB16E7">
        <w:rPr>
          <w:rFonts w:ascii="Segoe UI" w:hAnsi="Segoe UI" w:cs="Segoe UI"/>
          <w:color w:val="212121"/>
        </w:rPr>
        <w:t>Please note that we have many second-hand items available which have come from past pupils and have all been washed ready to be re-used, please contact the school office if we can support you with any of these items.</w:t>
      </w:r>
    </w:p>
    <w:p w14:paraId="6B04D9C6" w14:textId="77777777" w:rsidR="00BB69F1" w:rsidRPr="00BB69F1" w:rsidRDefault="00BB69F1" w:rsidP="00BB69F1">
      <w:pPr>
        <w:pStyle w:val="ListParagraph"/>
        <w:jc w:val="right"/>
        <w:rPr>
          <w:rFonts w:ascii="Segoe UI" w:hAnsi="Segoe UI" w:cs="Segoe UI"/>
          <w:sz w:val="22"/>
          <w:szCs w:val="22"/>
        </w:rPr>
      </w:pPr>
    </w:p>
    <w:p w14:paraId="3423767E" w14:textId="77777777" w:rsidR="00BB69F1" w:rsidRPr="00BB69F1" w:rsidRDefault="00BB69F1" w:rsidP="00BB69F1">
      <w:pPr>
        <w:pStyle w:val="ListParagraph"/>
        <w:jc w:val="right"/>
        <w:rPr>
          <w:rFonts w:ascii="Segoe UI" w:hAnsi="Segoe UI" w:cs="Segoe UI"/>
          <w:sz w:val="22"/>
          <w:szCs w:val="22"/>
        </w:rPr>
      </w:pPr>
    </w:p>
    <w:p w14:paraId="4F859976" w14:textId="77777777" w:rsidR="00BB69F1" w:rsidRPr="00BB69F1" w:rsidRDefault="00BB69F1" w:rsidP="00BB69F1">
      <w:pPr>
        <w:rPr>
          <w:rFonts w:ascii="Segoe UI" w:hAnsi="Segoe UI" w:cs="Segoe UI"/>
          <w:b/>
        </w:rPr>
      </w:pPr>
      <w:r w:rsidRPr="00BB69F1">
        <w:rPr>
          <w:rFonts w:ascii="Segoe UI" w:hAnsi="Segoe UI" w:cs="Segoe UI"/>
          <w:b/>
        </w:rPr>
        <w:t xml:space="preserve">Monitoring and Review </w:t>
      </w:r>
    </w:p>
    <w:p w14:paraId="38B93E5D" w14:textId="04A04A25" w:rsidR="00BB69F1" w:rsidRPr="00BB69F1" w:rsidRDefault="00BB69F1" w:rsidP="00BB69F1">
      <w:pPr>
        <w:rPr>
          <w:rFonts w:ascii="Segoe UI" w:hAnsi="Segoe UI" w:cs="Segoe UI"/>
        </w:rPr>
      </w:pPr>
      <w:r w:rsidRPr="00BB69F1">
        <w:rPr>
          <w:rFonts w:ascii="Segoe UI" w:hAnsi="Segoe UI" w:cs="Segoe UI"/>
        </w:rPr>
        <w:t xml:space="preserve">When monitoring this policy, </w:t>
      </w:r>
      <w:r w:rsidRPr="00EB16E7">
        <w:rPr>
          <w:rFonts w:ascii="Segoe UI" w:hAnsi="Segoe UI" w:cs="Segoe UI"/>
          <w:color w:val="212121"/>
        </w:rPr>
        <w:t xml:space="preserve">the Local Governing Board </w:t>
      </w:r>
      <w:r w:rsidRPr="00BB69F1">
        <w:rPr>
          <w:rFonts w:ascii="Segoe UI" w:hAnsi="Segoe UI" w:cs="Segoe UI"/>
        </w:rPr>
        <w:t xml:space="preserve">will: </w:t>
      </w:r>
    </w:p>
    <w:p w14:paraId="359A4343" w14:textId="691C7ACF" w:rsidR="00BB69F1" w:rsidRPr="00BB69F1" w:rsidRDefault="00BB69F1" w:rsidP="00BB69F1">
      <w:pPr>
        <w:pStyle w:val="ListParagraph"/>
        <w:numPr>
          <w:ilvl w:val="0"/>
          <w:numId w:val="13"/>
        </w:numPr>
        <w:spacing w:line="276" w:lineRule="auto"/>
        <w:ind w:left="870"/>
        <w:contextualSpacing/>
        <w:rPr>
          <w:rFonts w:ascii="Segoe UI" w:hAnsi="Segoe UI" w:cs="Segoe UI"/>
          <w:sz w:val="22"/>
          <w:szCs w:val="22"/>
        </w:rPr>
      </w:pPr>
      <w:r w:rsidRPr="00BB69F1">
        <w:rPr>
          <w:rFonts w:ascii="Segoe UI" w:hAnsi="Segoe UI" w:cs="Segoe UI"/>
          <w:sz w:val="22"/>
          <w:szCs w:val="22"/>
        </w:rPr>
        <w:t xml:space="preserve">seek the views of parents/carers, to be sure that they agree with the policy, and support </w:t>
      </w:r>
      <w:proofErr w:type="gramStart"/>
      <w:r w:rsidRPr="00BB69F1">
        <w:rPr>
          <w:rFonts w:ascii="Segoe UI" w:hAnsi="Segoe UI" w:cs="Segoe UI"/>
          <w:sz w:val="22"/>
          <w:szCs w:val="22"/>
        </w:rPr>
        <w:t>it;</w:t>
      </w:r>
      <w:proofErr w:type="gramEnd"/>
      <w:r w:rsidRPr="00BB69F1">
        <w:rPr>
          <w:rFonts w:ascii="Segoe UI" w:hAnsi="Segoe UI" w:cs="Segoe UI"/>
          <w:sz w:val="22"/>
          <w:szCs w:val="22"/>
        </w:rPr>
        <w:t xml:space="preserve"> </w:t>
      </w:r>
    </w:p>
    <w:p w14:paraId="7A133422" w14:textId="77777777" w:rsidR="00BB69F1" w:rsidRPr="00BB69F1" w:rsidRDefault="00BB69F1" w:rsidP="00BB69F1">
      <w:pPr>
        <w:pStyle w:val="ListParagraph"/>
        <w:numPr>
          <w:ilvl w:val="0"/>
          <w:numId w:val="13"/>
        </w:numPr>
        <w:spacing w:line="276" w:lineRule="auto"/>
        <w:ind w:left="870"/>
        <w:contextualSpacing/>
        <w:rPr>
          <w:rFonts w:ascii="Segoe UI" w:hAnsi="Segoe UI" w:cs="Segoe UI"/>
          <w:sz w:val="22"/>
          <w:szCs w:val="22"/>
        </w:rPr>
      </w:pPr>
      <w:r w:rsidRPr="00BB69F1">
        <w:rPr>
          <w:rFonts w:ascii="Segoe UI" w:hAnsi="Segoe UI" w:cs="Segoe UI"/>
          <w:sz w:val="22"/>
          <w:szCs w:val="22"/>
        </w:rPr>
        <w:t xml:space="preserve">consider with the Headteacher, any requests from parents for individual children to have special </w:t>
      </w:r>
      <w:proofErr w:type="gramStart"/>
      <w:r w:rsidRPr="00BB69F1">
        <w:rPr>
          <w:rFonts w:ascii="Segoe UI" w:hAnsi="Segoe UI" w:cs="Segoe UI"/>
          <w:sz w:val="22"/>
          <w:szCs w:val="22"/>
        </w:rPr>
        <w:t>dispensations;</w:t>
      </w:r>
      <w:proofErr w:type="gramEnd"/>
      <w:r w:rsidRPr="00BB69F1">
        <w:rPr>
          <w:rFonts w:ascii="Segoe UI" w:hAnsi="Segoe UI" w:cs="Segoe UI"/>
          <w:sz w:val="22"/>
          <w:szCs w:val="22"/>
        </w:rPr>
        <w:t xml:space="preserve"> </w:t>
      </w:r>
    </w:p>
    <w:p w14:paraId="4DC3F18A" w14:textId="77777777" w:rsidR="00BB69F1" w:rsidRPr="00BB69F1" w:rsidRDefault="00BB69F1" w:rsidP="00BB69F1">
      <w:pPr>
        <w:pStyle w:val="ListParagraph"/>
        <w:numPr>
          <w:ilvl w:val="0"/>
          <w:numId w:val="13"/>
        </w:numPr>
        <w:spacing w:line="276" w:lineRule="auto"/>
        <w:ind w:left="870"/>
        <w:contextualSpacing/>
        <w:rPr>
          <w:rFonts w:ascii="Segoe UI" w:hAnsi="Segoe UI" w:cs="Segoe UI"/>
          <w:sz w:val="22"/>
          <w:szCs w:val="22"/>
        </w:rPr>
      </w:pPr>
      <w:r w:rsidRPr="00BB69F1">
        <w:rPr>
          <w:rFonts w:ascii="Segoe UI" w:hAnsi="Segoe UI" w:cs="Segoe UI"/>
          <w:sz w:val="22"/>
          <w:szCs w:val="22"/>
        </w:rPr>
        <w:t xml:space="preserve">require the Headteacher to report to the Governors on the way in which the policy is being implemented. </w:t>
      </w:r>
    </w:p>
    <w:p w14:paraId="71161844" w14:textId="77777777" w:rsidR="00BB69F1" w:rsidRPr="00BB69F1" w:rsidRDefault="00BB69F1" w:rsidP="00BB69F1">
      <w:pPr>
        <w:pStyle w:val="ListParagraph"/>
        <w:jc w:val="right"/>
        <w:rPr>
          <w:rFonts w:ascii="Segoe UI" w:hAnsi="Segoe UI" w:cs="Segoe UI"/>
          <w:sz w:val="22"/>
          <w:szCs w:val="22"/>
        </w:rPr>
      </w:pPr>
    </w:p>
    <w:p w14:paraId="4DFA22B1" w14:textId="77777777" w:rsidR="00A80EFA" w:rsidRPr="00BB69F1" w:rsidRDefault="00A80EFA" w:rsidP="00BB69F1">
      <w:pPr>
        <w:rPr>
          <w:rFonts w:ascii="Segoe UI" w:hAnsi="Segoe UI" w:cs="Segoe UI"/>
        </w:rPr>
      </w:pPr>
    </w:p>
    <w:sectPr w:rsidR="00A80EFA" w:rsidRPr="00BB69F1" w:rsidSect="008C6F65">
      <w:footerReference w:type="default" r:id="rId13"/>
      <w:headerReference w:type="first" r:id="rId14"/>
      <w:footerReference w:type="first" r:id="rId15"/>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884B" w14:textId="77777777" w:rsidR="00705122" w:rsidRDefault="00705122" w:rsidP="008E1708">
      <w:pPr>
        <w:spacing w:after="0" w:line="240" w:lineRule="auto"/>
      </w:pPr>
      <w:r>
        <w:separator/>
      </w:r>
    </w:p>
  </w:endnote>
  <w:endnote w:type="continuationSeparator" w:id="0">
    <w:p w14:paraId="3365152F" w14:textId="77777777" w:rsidR="00705122" w:rsidRDefault="00705122"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0162028D" w14:textId="57412E6D"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C92107">
          <w:rPr>
            <w:rFonts w:ascii="Segoe UI" w:hAnsi="Segoe UI" w:cs="Segoe UI"/>
            <w:noProof/>
          </w:rPr>
          <w:t>93</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01620292" w14:textId="25EDA313"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C92107">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5CD4" w14:textId="77777777" w:rsidR="00705122" w:rsidRDefault="00705122" w:rsidP="008E1708">
      <w:pPr>
        <w:spacing w:after="0" w:line="240" w:lineRule="auto"/>
      </w:pPr>
      <w:r>
        <w:separator/>
      </w:r>
    </w:p>
  </w:footnote>
  <w:footnote w:type="continuationSeparator" w:id="0">
    <w:p w14:paraId="41CD71D5" w14:textId="77777777" w:rsidR="00705122" w:rsidRDefault="00705122"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63360"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2"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19513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w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o&#10;MUzjEz2iaMyslSC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biexwpAIAALMFAAAOAAAAAAAAAAAAAAAAAC4C&#10;AABkcnMvZTJvRG9jLnhtbFBLAQItABQABgAIAAAAIQALBJxE3QAAAAcBAAAPAAAAAAAAAAAAAAAA&#10;AP4EAABkcnMvZG93bnJldi54bWxQSwUGAAAAAAQABADzAAAACAYAAAAA&#10;">
              <w10:wrap anchorx="page" anchory="page"/>
            </v:rect>
          </w:pict>
        </mc:Fallback>
      </mc:AlternateContent>
    </w:r>
    <w:r w:rsidR="008E1708">
      <w:rPr>
        <w:noProof/>
        <w:color w:val="000000"/>
        <w:lang w:eastAsia="en-GB"/>
      </w:rPr>
      <mc:AlternateContent>
        <mc:Choice Requires="wps">
          <w:drawing>
            <wp:anchor distT="0" distB="0" distL="114300" distR="114300" simplePos="0" relativeHeight="251661312"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1"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2147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 w15:restartNumberingAfterBreak="0">
    <w:nsid w:val="14315FB1"/>
    <w:multiLevelType w:val="multilevel"/>
    <w:tmpl w:val="83165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867B7"/>
    <w:multiLevelType w:val="hybridMultilevel"/>
    <w:tmpl w:val="311EC142"/>
    <w:lvl w:ilvl="0" w:tplc="90CA2854">
      <w:start w:val="1"/>
      <w:numFmt w:val="bullet"/>
      <w:lvlText w:val=""/>
      <w:lvlJc w:val="righ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290FE0"/>
    <w:multiLevelType w:val="hybridMultilevel"/>
    <w:tmpl w:val="6784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5" w15:restartNumberingAfterBreak="0">
    <w:nsid w:val="4C947EAB"/>
    <w:multiLevelType w:val="hybridMultilevel"/>
    <w:tmpl w:val="7A56B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AF5A11"/>
    <w:multiLevelType w:val="multilevel"/>
    <w:tmpl w:val="FE04A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E74B5"/>
    <w:multiLevelType w:val="multilevel"/>
    <w:tmpl w:val="496C2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A198E"/>
    <w:multiLevelType w:val="hybridMultilevel"/>
    <w:tmpl w:val="27961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F4A021F"/>
    <w:multiLevelType w:val="hybridMultilevel"/>
    <w:tmpl w:val="02DAE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2004360">
    <w:abstractNumId w:val="11"/>
  </w:num>
  <w:num w:numId="2" w16cid:durableId="901985845">
    <w:abstractNumId w:val="0"/>
  </w:num>
  <w:num w:numId="3" w16cid:durableId="1513497365">
    <w:abstractNumId w:val="4"/>
  </w:num>
  <w:num w:numId="4" w16cid:durableId="1737166822">
    <w:abstractNumId w:val="7"/>
  </w:num>
  <w:num w:numId="5" w16cid:durableId="177891980">
    <w:abstractNumId w:val="10"/>
  </w:num>
  <w:num w:numId="6" w16cid:durableId="598950106">
    <w:abstractNumId w:val="8"/>
  </w:num>
  <w:num w:numId="7" w16cid:durableId="2075465036">
    <w:abstractNumId w:val="1"/>
  </w:num>
  <w:num w:numId="8" w16cid:durableId="1293100218">
    <w:abstractNumId w:val="6"/>
  </w:num>
  <w:num w:numId="9" w16cid:durableId="2051688705">
    <w:abstractNumId w:val="12"/>
  </w:num>
  <w:num w:numId="10" w16cid:durableId="1890414655">
    <w:abstractNumId w:val="5"/>
  </w:num>
  <w:num w:numId="11" w16cid:durableId="1571185350">
    <w:abstractNumId w:val="9"/>
  </w:num>
  <w:num w:numId="12" w16cid:durableId="1563131068">
    <w:abstractNumId w:val="3"/>
  </w:num>
  <w:num w:numId="13" w16cid:durableId="8465550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20264"/>
    <w:rsid w:val="00021B25"/>
    <w:rsid w:val="00023073"/>
    <w:rsid w:val="00042A1C"/>
    <w:rsid w:val="00044A5D"/>
    <w:rsid w:val="00051057"/>
    <w:rsid w:val="00062952"/>
    <w:rsid w:val="00067A3A"/>
    <w:rsid w:val="000932D5"/>
    <w:rsid w:val="000C5131"/>
    <w:rsid w:val="000D2B5A"/>
    <w:rsid w:val="000F1658"/>
    <w:rsid w:val="00127960"/>
    <w:rsid w:val="001352F9"/>
    <w:rsid w:val="00147E79"/>
    <w:rsid w:val="0017459E"/>
    <w:rsid w:val="001C5281"/>
    <w:rsid w:val="001D5F32"/>
    <w:rsid w:val="00211CD1"/>
    <w:rsid w:val="00234886"/>
    <w:rsid w:val="0023615E"/>
    <w:rsid w:val="00237AFB"/>
    <w:rsid w:val="00240D2D"/>
    <w:rsid w:val="0026329A"/>
    <w:rsid w:val="00277A26"/>
    <w:rsid w:val="002B66A3"/>
    <w:rsid w:val="002C568D"/>
    <w:rsid w:val="002F4F8B"/>
    <w:rsid w:val="003149EA"/>
    <w:rsid w:val="00346D04"/>
    <w:rsid w:val="00355531"/>
    <w:rsid w:val="003868EB"/>
    <w:rsid w:val="00397172"/>
    <w:rsid w:val="003A2CFF"/>
    <w:rsid w:val="003B29EB"/>
    <w:rsid w:val="003E0C95"/>
    <w:rsid w:val="003E7D9E"/>
    <w:rsid w:val="004064DB"/>
    <w:rsid w:val="00417D15"/>
    <w:rsid w:val="0043302E"/>
    <w:rsid w:val="00462323"/>
    <w:rsid w:val="00482ED7"/>
    <w:rsid w:val="00486CC3"/>
    <w:rsid w:val="004C3F36"/>
    <w:rsid w:val="004C673F"/>
    <w:rsid w:val="004E6D3F"/>
    <w:rsid w:val="0055119D"/>
    <w:rsid w:val="0055160E"/>
    <w:rsid w:val="00557F7C"/>
    <w:rsid w:val="00564A17"/>
    <w:rsid w:val="005B2A62"/>
    <w:rsid w:val="005E34D8"/>
    <w:rsid w:val="00606DC7"/>
    <w:rsid w:val="00607E10"/>
    <w:rsid w:val="006300CB"/>
    <w:rsid w:val="00641186"/>
    <w:rsid w:val="00660DC9"/>
    <w:rsid w:val="00674D75"/>
    <w:rsid w:val="006D4569"/>
    <w:rsid w:val="00705122"/>
    <w:rsid w:val="007329B9"/>
    <w:rsid w:val="0073590C"/>
    <w:rsid w:val="007447AC"/>
    <w:rsid w:val="00745B7F"/>
    <w:rsid w:val="00756117"/>
    <w:rsid w:val="007578DF"/>
    <w:rsid w:val="0076079E"/>
    <w:rsid w:val="0076081A"/>
    <w:rsid w:val="00781ECC"/>
    <w:rsid w:val="007B1FF7"/>
    <w:rsid w:val="007D0883"/>
    <w:rsid w:val="00806562"/>
    <w:rsid w:val="00807131"/>
    <w:rsid w:val="00807D16"/>
    <w:rsid w:val="008174D3"/>
    <w:rsid w:val="00826E93"/>
    <w:rsid w:val="00864904"/>
    <w:rsid w:val="00891B6F"/>
    <w:rsid w:val="00892A8F"/>
    <w:rsid w:val="00895AF7"/>
    <w:rsid w:val="008C6F65"/>
    <w:rsid w:val="008E1708"/>
    <w:rsid w:val="008E7ACB"/>
    <w:rsid w:val="008F2C9D"/>
    <w:rsid w:val="00916A76"/>
    <w:rsid w:val="00946883"/>
    <w:rsid w:val="009544F3"/>
    <w:rsid w:val="00980398"/>
    <w:rsid w:val="009A30A7"/>
    <w:rsid w:val="009A7C65"/>
    <w:rsid w:val="009C6724"/>
    <w:rsid w:val="009F219F"/>
    <w:rsid w:val="00A04F06"/>
    <w:rsid w:val="00A0673C"/>
    <w:rsid w:val="00A25D2E"/>
    <w:rsid w:val="00A5148B"/>
    <w:rsid w:val="00A639C8"/>
    <w:rsid w:val="00A80EFA"/>
    <w:rsid w:val="00AA7AF2"/>
    <w:rsid w:val="00AD0BAD"/>
    <w:rsid w:val="00AD14EF"/>
    <w:rsid w:val="00AD64E3"/>
    <w:rsid w:val="00AE55E7"/>
    <w:rsid w:val="00B104BA"/>
    <w:rsid w:val="00B50724"/>
    <w:rsid w:val="00B52F44"/>
    <w:rsid w:val="00BA7E5E"/>
    <w:rsid w:val="00BB69F1"/>
    <w:rsid w:val="00BC518D"/>
    <w:rsid w:val="00BD5F19"/>
    <w:rsid w:val="00BE2BD5"/>
    <w:rsid w:val="00BE494A"/>
    <w:rsid w:val="00C04CCE"/>
    <w:rsid w:val="00C245BE"/>
    <w:rsid w:val="00C3579F"/>
    <w:rsid w:val="00C6522B"/>
    <w:rsid w:val="00C83C86"/>
    <w:rsid w:val="00C92107"/>
    <w:rsid w:val="00CA44B4"/>
    <w:rsid w:val="00CA7590"/>
    <w:rsid w:val="00D44B44"/>
    <w:rsid w:val="00D4771D"/>
    <w:rsid w:val="00D677B7"/>
    <w:rsid w:val="00DB7021"/>
    <w:rsid w:val="00DF70EF"/>
    <w:rsid w:val="00E1064B"/>
    <w:rsid w:val="00E415BA"/>
    <w:rsid w:val="00E72CC3"/>
    <w:rsid w:val="00E97C3C"/>
    <w:rsid w:val="00EB16E7"/>
    <w:rsid w:val="00EB3149"/>
    <w:rsid w:val="00EB3859"/>
    <w:rsid w:val="00ED715C"/>
    <w:rsid w:val="00F00C4C"/>
    <w:rsid w:val="00F262FF"/>
    <w:rsid w:val="00F4621A"/>
    <w:rsid w:val="00F55574"/>
    <w:rsid w:val="00F822A5"/>
    <w:rsid w:val="00F8294F"/>
    <w:rsid w:val="00FB3FF4"/>
    <w:rsid w:val="00FC1775"/>
    <w:rsid w:val="0ECE409D"/>
    <w:rsid w:val="0F6AFC0B"/>
    <w:rsid w:val="4EB65BBC"/>
    <w:rsid w:val="62E42647"/>
    <w:rsid w:val="68E534A0"/>
    <w:rsid w:val="74B0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5164">
      <w:bodyDiv w:val="1"/>
      <w:marLeft w:val="0"/>
      <w:marRight w:val="0"/>
      <w:marTop w:val="0"/>
      <w:marBottom w:val="0"/>
      <w:divBdr>
        <w:top w:val="none" w:sz="0" w:space="0" w:color="auto"/>
        <w:left w:val="none" w:sz="0" w:space="0" w:color="auto"/>
        <w:bottom w:val="none" w:sz="0" w:space="0" w:color="auto"/>
        <w:right w:val="none" w:sz="0" w:space="0" w:color="auto"/>
      </w:divBdr>
      <w:divsChild>
        <w:div w:id="1426880755">
          <w:marLeft w:val="0"/>
          <w:marRight w:val="0"/>
          <w:marTop w:val="0"/>
          <w:marBottom w:val="0"/>
          <w:divBdr>
            <w:top w:val="none" w:sz="0" w:space="0" w:color="auto"/>
            <w:left w:val="none" w:sz="0" w:space="0" w:color="auto"/>
            <w:bottom w:val="none" w:sz="0" w:space="0" w:color="auto"/>
            <w:right w:val="none" w:sz="0" w:space="0" w:color="auto"/>
          </w:divBdr>
        </w:div>
        <w:div w:id="516431444">
          <w:marLeft w:val="0"/>
          <w:marRight w:val="0"/>
          <w:marTop w:val="0"/>
          <w:marBottom w:val="0"/>
          <w:divBdr>
            <w:top w:val="none" w:sz="0" w:space="0" w:color="auto"/>
            <w:left w:val="none" w:sz="0" w:space="0" w:color="auto"/>
            <w:bottom w:val="none" w:sz="0" w:space="0" w:color="auto"/>
            <w:right w:val="none" w:sz="0" w:space="0" w:color="auto"/>
          </w:divBdr>
        </w:div>
      </w:divsChild>
    </w:div>
    <w:div w:id="16093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trendsonline.com/uniform/VeryanCofEPrimarySchoolTR25Q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st-of-school-unifor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17DD5CF4CED46A7FCE91384A8B223" ma:contentTypeVersion="13" ma:contentTypeDescription="Create a new document." ma:contentTypeScope="" ma:versionID="fc7bfa21627a0d45550154b6064b0f80">
  <xsd:schema xmlns:xsd="http://www.w3.org/2001/XMLSchema" xmlns:xs="http://www.w3.org/2001/XMLSchema" xmlns:p="http://schemas.microsoft.com/office/2006/metadata/properties" xmlns:ns2="b6062fb4-19fd-4578-918d-a0f21f5331c7" xmlns:ns3="9b8ba162-8253-4b18-841b-fd8af2baa4bc" targetNamespace="http://schemas.microsoft.com/office/2006/metadata/properties" ma:root="true" ma:fieldsID="ea709cf7b5457650aa30e9411b75a662" ns2:_="" ns3:_="">
    <xsd:import namespace="b6062fb4-19fd-4578-918d-a0f21f5331c7"/>
    <xsd:import namespace="9b8ba162-8253-4b18-841b-fd8af2baa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62fb4-19fd-4578-918d-a0f21f533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ba162-8253-4b18-841b-fd8af2baa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62fb4-19fd-4578-918d-a0f21f5331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17982E-8DAE-47D5-A6CB-E0D8F857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62fb4-19fd-4578-918d-a0f21f5331c7"/>
    <ds:schemaRef ds:uri="9b8ba162-8253-4b18-841b-fd8af2baa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2187A-527A-4DA8-AACF-2AB392011399}">
  <ds:schemaRefs>
    <ds:schemaRef ds:uri="http://schemas.microsoft.com/sharepoint/v3/contenttype/forms"/>
  </ds:schemaRefs>
</ds:datastoreItem>
</file>

<file path=customXml/itemProps3.xml><?xml version="1.0" encoding="utf-8"?>
<ds:datastoreItem xmlns:ds="http://schemas.openxmlformats.org/officeDocument/2006/customXml" ds:itemID="{08206728-52AC-4F47-BDD5-71F72E2782B0}">
  <ds:schemaRefs>
    <ds:schemaRef ds:uri="http://schemas.microsoft.com/office/2006/metadata/properties"/>
    <ds:schemaRef ds:uri="http://schemas.microsoft.com/office/infopath/2007/PartnerControls"/>
    <ds:schemaRef ds:uri="b6062fb4-19fd-4578-918d-a0f21f5331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Veryan - Secretary</cp:lastModifiedBy>
  <cp:revision>2</cp:revision>
  <dcterms:created xsi:type="dcterms:W3CDTF">2024-07-04T14:00:00Z</dcterms:created>
  <dcterms:modified xsi:type="dcterms:W3CDTF">2024-07-04T14:00:00Z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0x010100F9A17DD5CF4CED46A7FCE91384A8B223</vt:lpwstr>
  </property>
  <property fmtid="{D5CDD505-2E9C-101B-9397-08002B2CF9AE}" pid="3" name="MediaServiceImageTags">
    <vt:lpwstr/>
  </property>
</Properties>
</file>