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B02CFC9" w14:textId="57CC6DC8" w:rsidR="001F0762" w:rsidRDefault="006F5568" w:rsidP="00035792">
      <w:pPr>
        <w:pStyle w:val="NoSpacing"/>
        <w:jc w:val="center"/>
      </w:pPr>
      <w:r>
        <w:rPr>
          <w:noProof/>
          <w:lang w:val="en-GB" w:eastAsia="en-GB"/>
        </w:rPr>
        <w:drawing>
          <wp:inline distT="0" distB="0" distL="0" distR="0" wp14:anchorId="20DCF666" wp14:editId="57E57C9F">
            <wp:extent cx="4515480" cy="15242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9C8857" w14:textId="77777777" w:rsidR="006F5568" w:rsidRPr="001F5A7A" w:rsidRDefault="006F5568" w:rsidP="006F5568">
      <w:pPr>
        <w:pStyle w:val="NoSpacing"/>
        <w:jc w:val="center"/>
        <w:rPr>
          <w:b/>
          <w:bCs/>
          <w:color w:val="0070C0"/>
          <w:sz w:val="18"/>
          <w:szCs w:val="18"/>
          <w:u w:val="single"/>
        </w:rPr>
      </w:pPr>
    </w:p>
    <w:p w14:paraId="75309A07" w14:textId="6916A96D" w:rsidR="001F0762" w:rsidRPr="001F5A7A" w:rsidRDefault="001F0762" w:rsidP="00612872">
      <w:pPr>
        <w:spacing w:after="0" w:line="240" w:lineRule="auto"/>
        <w:ind w:right="-11"/>
        <w:jc w:val="center"/>
        <w:rPr>
          <w:rFonts w:ascii="Century Gothic" w:hAnsi="Century Gothic"/>
          <w:b/>
          <w:bCs/>
          <w:color w:val="0070C0"/>
          <w:sz w:val="44"/>
          <w:szCs w:val="44"/>
          <w:u w:val="single"/>
        </w:rPr>
      </w:pPr>
      <w:r w:rsidRPr="001F5A7A">
        <w:rPr>
          <w:rFonts w:ascii="Century Gothic" w:hAnsi="Century Gothic"/>
          <w:b/>
          <w:bCs/>
          <w:color w:val="0070C0"/>
          <w:sz w:val="44"/>
          <w:szCs w:val="44"/>
          <w:u w:val="single"/>
        </w:rPr>
        <w:t>Local Family Partnership Community Consultation</w:t>
      </w:r>
    </w:p>
    <w:p w14:paraId="256EA1C7" w14:textId="77777777" w:rsidR="00612872" w:rsidRPr="001F5A7A" w:rsidRDefault="00612872" w:rsidP="008D47B8">
      <w:pPr>
        <w:spacing w:after="0" w:line="240" w:lineRule="auto"/>
        <w:ind w:right="-11"/>
        <w:jc w:val="center"/>
        <w:rPr>
          <w:rFonts w:ascii="Century Gothic" w:hAnsi="Century Gothic"/>
          <w:bCs/>
          <w:color w:val="333333"/>
          <w:sz w:val="12"/>
          <w:szCs w:val="12"/>
        </w:rPr>
      </w:pPr>
    </w:p>
    <w:p w14:paraId="7DC985D9" w14:textId="7179101B" w:rsidR="00612872" w:rsidRPr="00F53062" w:rsidRDefault="001F0762" w:rsidP="00F53062">
      <w:pPr>
        <w:spacing w:after="0" w:line="240" w:lineRule="auto"/>
        <w:ind w:right="-11"/>
        <w:jc w:val="center"/>
        <w:rPr>
          <w:rFonts w:ascii="Century Gothic" w:hAnsi="Century Gothic"/>
          <w:b/>
          <w:bCs/>
          <w:color w:val="E03177" w:themeColor="accent1"/>
          <w:sz w:val="56"/>
          <w:szCs w:val="56"/>
        </w:rPr>
      </w:pPr>
      <w:r w:rsidRPr="001F5A7A">
        <w:rPr>
          <w:rFonts w:ascii="Century Gothic" w:hAnsi="Century Gothic"/>
          <w:b/>
          <w:bCs/>
          <w:color w:val="E03177" w:themeColor="accent1"/>
          <w:sz w:val="56"/>
          <w:szCs w:val="56"/>
        </w:rPr>
        <w:t>Veryan</w:t>
      </w:r>
    </w:p>
    <w:p w14:paraId="219D19DC" w14:textId="4C6BBD24" w:rsidR="008D47B8" w:rsidRPr="008D47B8" w:rsidRDefault="00F53062" w:rsidP="008D47B8">
      <w:pPr>
        <w:spacing w:after="0" w:line="240" w:lineRule="auto"/>
        <w:ind w:right="-11"/>
        <w:rPr>
          <w:rFonts w:ascii="Century Gothic" w:hAnsi="Century Gothic"/>
          <w:bCs/>
          <w:color w:val="333333"/>
          <w:sz w:val="22"/>
          <w:szCs w:val="22"/>
        </w:rPr>
      </w:pPr>
      <w:r w:rsidRPr="008D47B8">
        <w:rPr>
          <w:rFonts w:ascii="Century Gothic" w:hAnsi="Century Gothic"/>
          <w:noProof/>
          <w:color w:val="FFFFFF" w:themeColor="background1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EE78D4" wp14:editId="29F5FCD2">
                <wp:simplePos x="0" y="0"/>
                <wp:positionH relativeFrom="page">
                  <wp:posOffset>314326</wp:posOffset>
                </wp:positionH>
                <wp:positionV relativeFrom="paragraph">
                  <wp:posOffset>64770</wp:posOffset>
                </wp:positionV>
                <wp:extent cx="7010400" cy="1438275"/>
                <wp:effectExtent l="0" t="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438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4A9356" id="Rectangle: Rounded Corners 5" o:spid="_x0000_s1026" style="position:absolute;margin-left:24.75pt;margin-top:5.1pt;width:552pt;height:11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" fillcolor="#f2acc8 [1300]" strokecolor="#f2acc8 [1300]" strokeweight="1pt">
                <v:stroke joinstyle="miter"/>
                <w10:wrap anchorx="page"/>
              </v:roundrect>
            </w:pict>
          </mc:Fallback>
        </mc:AlternateContent>
      </w:r>
    </w:p>
    <w:p w14:paraId="1F78AE0C" w14:textId="0428E208" w:rsidR="006F5568" w:rsidRPr="008C21F8" w:rsidRDefault="001F0762" w:rsidP="008C21F8">
      <w:pPr>
        <w:ind w:right="-12"/>
        <w:jc w:val="center"/>
        <w:rPr>
          <w:rFonts w:ascii="Century Gothic" w:hAnsi="Century Gothic"/>
          <w:color w:val="333333"/>
        </w:rPr>
      </w:pPr>
      <w:r w:rsidRPr="001F5A7A">
        <w:rPr>
          <w:rFonts w:ascii="Century Gothic" w:hAnsi="Century Gothic"/>
          <w:color w:val="333333"/>
        </w:rPr>
        <w:t xml:space="preserve">The </w:t>
      </w:r>
      <w:r w:rsidRPr="001F5A7A">
        <w:rPr>
          <w:rFonts w:ascii="Century Gothic" w:hAnsi="Century Gothic"/>
          <w:bCs/>
          <w:color w:val="333333"/>
        </w:rPr>
        <w:t xml:space="preserve">Carrick </w:t>
      </w:r>
      <w:r w:rsidRPr="001F5A7A">
        <w:rPr>
          <w:rFonts w:ascii="Century Gothic" w:hAnsi="Century Gothic"/>
          <w:color w:val="333333"/>
        </w:rPr>
        <w:t>Local Family Partnership group has been created to address highlighted priorities relating to children, young people and their families in the Carrick area</w:t>
      </w:r>
      <w:r w:rsidRPr="001F5A7A">
        <w:rPr>
          <w:rFonts w:ascii="Century Gothic" w:hAnsi="Century Gothic"/>
          <w:bCs/>
          <w:color w:val="333333"/>
        </w:rPr>
        <w:t xml:space="preserve"> (</w:t>
      </w:r>
      <w:r w:rsidRPr="001F5A7A">
        <w:rPr>
          <w:rFonts w:ascii="Century Gothic" w:hAnsi="Century Gothic"/>
          <w:color w:val="333333"/>
        </w:rPr>
        <w:t>Truro, Perranporth, the Roseland, Falmouth, Penryn and surrounding areas</w:t>
      </w:r>
      <w:r w:rsidRPr="001F5A7A">
        <w:rPr>
          <w:rFonts w:ascii="Century Gothic" w:hAnsi="Century Gothic"/>
          <w:bCs/>
          <w:color w:val="333333"/>
        </w:rPr>
        <w:t>)</w:t>
      </w:r>
      <w:r w:rsidRPr="001F5A7A">
        <w:rPr>
          <w:rFonts w:ascii="Century Gothic" w:hAnsi="Century Gothic"/>
          <w:color w:val="333333"/>
        </w:rPr>
        <w:t xml:space="preserve">. </w:t>
      </w:r>
    </w:p>
    <w:p w14:paraId="5DD1513E" w14:textId="2F73F080" w:rsidR="008D47B8" w:rsidRDefault="001F0762" w:rsidP="008D47B8">
      <w:pPr>
        <w:ind w:right="-12"/>
        <w:jc w:val="center"/>
        <w:rPr>
          <w:rFonts w:ascii="Century Gothic" w:hAnsi="Century Gothic"/>
          <w:bCs/>
          <w:color w:val="333333"/>
        </w:rPr>
      </w:pPr>
      <w:r w:rsidRPr="001F5A7A">
        <w:rPr>
          <w:rFonts w:ascii="Century Gothic" w:hAnsi="Century Gothic"/>
          <w:color w:val="333333"/>
        </w:rPr>
        <w:t>One of these priorities is supporting families in isolated communities</w:t>
      </w:r>
      <w:r w:rsidRPr="001F5A7A">
        <w:rPr>
          <w:rFonts w:ascii="Century Gothic" w:hAnsi="Century Gothic"/>
          <w:bCs/>
          <w:color w:val="333333"/>
        </w:rPr>
        <w:t xml:space="preserve"> and </w:t>
      </w:r>
      <w:r w:rsidRPr="001F5A7A">
        <w:rPr>
          <w:rFonts w:ascii="Century Gothic" w:hAnsi="Century Gothic"/>
          <w:color w:val="333333"/>
        </w:rPr>
        <w:t>Veryan has been selected</w:t>
      </w:r>
      <w:r w:rsidRPr="001F5A7A">
        <w:rPr>
          <w:rFonts w:ascii="Century Gothic" w:hAnsi="Century Gothic"/>
          <w:bCs/>
          <w:color w:val="333333"/>
        </w:rPr>
        <w:t>.</w:t>
      </w:r>
    </w:p>
    <w:p w14:paraId="1C99DB57" w14:textId="1CFF8300" w:rsidR="001F0762" w:rsidRDefault="00612872" w:rsidP="00612872">
      <w:pPr>
        <w:ind w:right="-12"/>
        <w:jc w:val="center"/>
        <w:rPr>
          <w:rFonts w:ascii="Century Gothic" w:hAnsi="Century Gothic"/>
          <w:bCs/>
          <w:sz w:val="10"/>
          <w:szCs w:val="10"/>
        </w:rPr>
      </w:pPr>
      <w:r>
        <w:rPr>
          <w:rFonts w:ascii="Century Gothic" w:hAnsi="Century Gothic"/>
          <w:bCs/>
          <w:noProof/>
          <w:sz w:val="10"/>
          <w:szCs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E177E5" wp14:editId="50DAE52D">
                <wp:simplePos x="0" y="0"/>
                <wp:positionH relativeFrom="page">
                  <wp:posOffset>333375</wp:posOffset>
                </wp:positionH>
                <wp:positionV relativeFrom="paragraph">
                  <wp:posOffset>38100</wp:posOffset>
                </wp:positionV>
                <wp:extent cx="6972300" cy="277177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27717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309FD3" id="Rectangle: Rounded Corners 6" o:spid="_x0000_s1026" style="position:absolute;margin-left:26.25pt;margin-top:3pt;width:549pt;height:21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" fillcolor="#a3dcef [1305]" strokecolor="#a3dcef [1305]" strokeweight="1pt">
                <v:stroke joinstyle="miter"/>
                <w10:wrap anchorx="page"/>
              </v:roundrect>
            </w:pict>
          </mc:Fallback>
        </mc:AlternateContent>
      </w:r>
    </w:p>
    <w:p w14:paraId="558068C7" w14:textId="1D76858A" w:rsidR="001F0762" w:rsidRPr="006F5568" w:rsidRDefault="001F0762" w:rsidP="008D47B8">
      <w:pPr>
        <w:ind w:right="-12"/>
        <w:jc w:val="center"/>
        <w:rPr>
          <w:rFonts w:ascii="Century Gothic" w:hAnsi="Century Gothic"/>
          <w:bCs/>
        </w:rPr>
      </w:pPr>
      <w:r w:rsidRPr="006F5568">
        <w:rPr>
          <w:rFonts w:ascii="Century Gothic" w:hAnsi="Century Gothic"/>
          <w:bCs/>
        </w:rPr>
        <w:t>To find out more about Veryan and the views of the local families that live in Veryan and the surrounding area, we are asking the following questions:</w:t>
      </w:r>
    </w:p>
    <w:p w14:paraId="3A4081C5" w14:textId="2B18C818" w:rsidR="001F0762" w:rsidRPr="006F5568" w:rsidRDefault="001F0762" w:rsidP="00F505FC">
      <w:pPr>
        <w:jc w:val="center"/>
        <w:rPr>
          <w:rFonts w:ascii="Century Gothic" w:hAnsi="Century Gothic"/>
          <w:bCs/>
          <w:sz w:val="10"/>
          <w:szCs w:val="10"/>
        </w:rPr>
      </w:pPr>
    </w:p>
    <w:p w14:paraId="57BF367C" w14:textId="1D4B57CE" w:rsidR="001F0762" w:rsidRPr="006F5568" w:rsidRDefault="001F0762" w:rsidP="001F0762">
      <w:pPr>
        <w:pStyle w:val="ListParagraph"/>
        <w:numPr>
          <w:ilvl w:val="0"/>
          <w:numId w:val="11"/>
        </w:numPr>
        <w:jc w:val="center"/>
        <w:rPr>
          <w:rFonts w:ascii="Century Gothic" w:hAnsi="Century Gothic"/>
          <w:bCs/>
        </w:rPr>
      </w:pPr>
      <w:r w:rsidRPr="006F5568">
        <w:rPr>
          <w:rFonts w:ascii="Century Gothic" w:hAnsi="Century Gothic"/>
          <w:bCs/>
        </w:rPr>
        <w:t>How does your community currently support children, young people and families in Veryan?</w:t>
      </w:r>
    </w:p>
    <w:p w14:paraId="5D9A1DAB" w14:textId="77777777" w:rsidR="001F0762" w:rsidRPr="006F5568" w:rsidRDefault="001F0762" w:rsidP="001F0762">
      <w:pPr>
        <w:pStyle w:val="ListParagraph"/>
        <w:rPr>
          <w:rFonts w:ascii="Century Gothic" w:hAnsi="Century Gothic"/>
          <w:bCs/>
          <w:sz w:val="16"/>
          <w:szCs w:val="16"/>
        </w:rPr>
      </w:pPr>
    </w:p>
    <w:p w14:paraId="5A7AC5A8" w14:textId="77777777" w:rsidR="006F5568" w:rsidRDefault="001F0762" w:rsidP="006F5568">
      <w:pPr>
        <w:pStyle w:val="ListParagraph"/>
        <w:numPr>
          <w:ilvl w:val="0"/>
          <w:numId w:val="11"/>
        </w:numPr>
        <w:jc w:val="center"/>
        <w:rPr>
          <w:rFonts w:ascii="Century Gothic" w:hAnsi="Century Gothic"/>
          <w:bCs/>
        </w:rPr>
      </w:pPr>
      <w:r w:rsidRPr="006F5568">
        <w:rPr>
          <w:rFonts w:ascii="Century Gothic" w:hAnsi="Century Gothic"/>
          <w:bCs/>
        </w:rPr>
        <w:t xml:space="preserve"> What else would you like to see in your community for children, young people and families?</w:t>
      </w:r>
    </w:p>
    <w:p w14:paraId="32FD9579" w14:textId="77777777" w:rsidR="006F5568" w:rsidRPr="006F5568" w:rsidRDefault="006F5568" w:rsidP="006F5568">
      <w:pPr>
        <w:pStyle w:val="ListParagraph"/>
        <w:rPr>
          <w:rFonts w:ascii="Century Gothic" w:hAnsi="Century Gothic"/>
          <w:bCs/>
          <w:sz w:val="16"/>
          <w:szCs w:val="16"/>
        </w:rPr>
      </w:pPr>
    </w:p>
    <w:p w14:paraId="21BC6E72" w14:textId="6469DDAC" w:rsidR="001F0762" w:rsidRDefault="001F0762" w:rsidP="006F5568">
      <w:pPr>
        <w:pStyle w:val="ListParagraph"/>
        <w:numPr>
          <w:ilvl w:val="0"/>
          <w:numId w:val="11"/>
        </w:numPr>
        <w:jc w:val="center"/>
        <w:rPr>
          <w:rFonts w:ascii="Century Gothic" w:hAnsi="Century Gothic"/>
          <w:bCs/>
        </w:rPr>
      </w:pPr>
      <w:r w:rsidRPr="006F5568">
        <w:rPr>
          <w:rFonts w:ascii="Century Gothic" w:hAnsi="Century Gothic"/>
          <w:bCs/>
        </w:rPr>
        <w:t>How might your community make this happen? Could you or someone you know contribute to supporting your community?</w:t>
      </w:r>
    </w:p>
    <w:p w14:paraId="193C8364" w14:textId="18C5475F" w:rsidR="001F5A7A" w:rsidRPr="001F5A7A" w:rsidRDefault="00997F40" w:rsidP="001F5A7A"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B1C15C" wp14:editId="44931D8D">
                <wp:simplePos x="0" y="0"/>
                <wp:positionH relativeFrom="page">
                  <wp:posOffset>381000</wp:posOffset>
                </wp:positionH>
                <wp:positionV relativeFrom="paragraph">
                  <wp:posOffset>187960</wp:posOffset>
                </wp:positionV>
                <wp:extent cx="6962775" cy="17526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752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D322FF8" id="Rectangle: Rounded Corners 1" o:spid="_x0000_s1026" style="position:absolute;margin-left:30pt;margin-top:14.8pt;width:548.25pt;height:13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" fillcolor="#f2acc8 [1300]" strokecolor="#f2acc8 [1300]" strokeweight="1pt">
                <v:stroke joinstyle="miter"/>
                <w10:wrap anchorx="page"/>
              </v:roundrect>
            </w:pict>
          </mc:Fallback>
        </mc:AlternateContent>
      </w:r>
    </w:p>
    <w:p w14:paraId="221DBC8A" w14:textId="77777777" w:rsidR="00460B7F" w:rsidRDefault="00714D0D" w:rsidP="00460B7F">
      <w:pPr>
        <w:spacing w:after="0"/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We would really appreciate your thoughts on the above questions. </w:t>
      </w:r>
    </w:p>
    <w:p w14:paraId="024DDCA1" w14:textId="476073B0" w:rsidR="00714D0D" w:rsidRDefault="00714D0D" w:rsidP="00460B7F">
      <w:pPr>
        <w:spacing w:after="0"/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Please submit your responses to the above questions to the Veryan School Secretary who will be collecting the responses. </w:t>
      </w:r>
    </w:p>
    <w:p w14:paraId="5A42F9F5" w14:textId="77777777" w:rsidR="00F505FC" w:rsidRPr="00F505FC" w:rsidRDefault="00F505FC" w:rsidP="00460B7F">
      <w:pPr>
        <w:spacing w:after="0"/>
        <w:jc w:val="center"/>
        <w:rPr>
          <w:rFonts w:ascii="Century Gothic" w:hAnsi="Century Gothic"/>
          <w:bCs/>
          <w:sz w:val="8"/>
          <w:szCs w:val="8"/>
        </w:rPr>
      </w:pPr>
    </w:p>
    <w:p w14:paraId="6E334FCB" w14:textId="4447FDB6" w:rsidR="00460B7F" w:rsidRDefault="00460B7F" w:rsidP="00460B7F">
      <w:pPr>
        <w:spacing w:after="0"/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If you would be interested in meeting with members of the Local Family Partnership to discuss any ideas or thoughts further – contact the Veryan School Secretary for more details.</w:t>
      </w:r>
    </w:p>
    <w:p w14:paraId="0E64850E" w14:textId="1EBEE9C4" w:rsidR="001F5A7A" w:rsidRDefault="001F5A7A" w:rsidP="001F5A7A">
      <w:pPr>
        <w:jc w:val="center"/>
        <w:rPr>
          <w:rFonts w:ascii="Century Gothic" w:hAnsi="Century Gothic"/>
          <w:bCs/>
        </w:rPr>
      </w:pPr>
    </w:p>
    <w:p w14:paraId="1D1ACB03" w14:textId="27EAFE85" w:rsidR="00460B7F" w:rsidRDefault="00460B7F" w:rsidP="001F5A7A">
      <w:pPr>
        <w:jc w:val="center"/>
        <w:rPr>
          <w:rFonts w:ascii="Century Gothic" w:hAnsi="Century Gothic"/>
          <w:bCs/>
        </w:rPr>
      </w:pPr>
    </w:p>
    <w:p w14:paraId="74CF5981" w14:textId="77777777" w:rsidR="00460B7F" w:rsidRDefault="00460B7F" w:rsidP="00460B7F">
      <w:pPr>
        <w:spacing w:after="0" w:line="240" w:lineRule="auto"/>
        <w:jc w:val="center"/>
        <w:rPr>
          <w:rFonts w:ascii="Century Gothic" w:hAnsi="Century Gothic"/>
          <w:bCs/>
          <w:u w:val="single"/>
        </w:rPr>
      </w:pPr>
      <w:r w:rsidRPr="00460B7F">
        <w:rPr>
          <w:rFonts w:ascii="Century Gothic" w:hAnsi="Century Gothic"/>
          <w:bCs/>
          <w:u w:val="single"/>
        </w:rPr>
        <w:lastRenderedPageBreak/>
        <w:t>Local Family Partnership Community Consultation in Veryan</w:t>
      </w:r>
    </w:p>
    <w:p w14:paraId="0DD0C83D" w14:textId="5EBCA629" w:rsidR="00460B7F" w:rsidRPr="00460B7F" w:rsidRDefault="00B05DCC" w:rsidP="00460B7F">
      <w:pPr>
        <w:spacing w:after="0" w:line="240" w:lineRule="auto"/>
        <w:jc w:val="center"/>
        <w:rPr>
          <w:rFonts w:ascii="Century Gothic" w:hAnsi="Century Gothic"/>
          <w:bCs/>
          <w:u w:val="single"/>
        </w:rPr>
      </w:pPr>
      <w:r>
        <w:rPr>
          <w:rFonts w:ascii="Century Gothic" w:hAnsi="Century Gothic"/>
          <w:bCs/>
          <w:noProof/>
          <w:sz w:val="10"/>
          <w:szCs w:val="1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237925" wp14:editId="063F5DF9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6534150" cy="1743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95C6EE" id="Rectangle 3" o:spid="_x0000_s1026" style="position:absolute;margin-left:463.3pt;margin-top:12.3pt;width:514.5pt;height:137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07D4C23F" w14:textId="453D60F0" w:rsidR="00460B7F" w:rsidRDefault="00460B7F" w:rsidP="00460B7F">
      <w:pPr>
        <w:jc w:val="center"/>
        <w:rPr>
          <w:rFonts w:ascii="Century Gothic" w:hAnsi="Century Gothic"/>
          <w:bCs/>
        </w:rPr>
      </w:pPr>
      <w:r w:rsidRPr="00460B7F">
        <w:rPr>
          <w:rFonts w:ascii="Century Gothic" w:hAnsi="Century Gothic"/>
          <w:bCs/>
        </w:rPr>
        <w:t>How does your community currently support children, young people and families in Veryan?</w:t>
      </w:r>
    </w:p>
    <w:p w14:paraId="27ECA9A1" w14:textId="77777777" w:rsidR="00460B7F" w:rsidRDefault="00460B7F" w:rsidP="00460B7F">
      <w:pPr>
        <w:jc w:val="center"/>
        <w:rPr>
          <w:rFonts w:ascii="Century Gothic" w:hAnsi="Century Gothic"/>
          <w:bCs/>
        </w:rPr>
      </w:pPr>
    </w:p>
    <w:p w14:paraId="3DF44536" w14:textId="5F1002AE" w:rsidR="00460B7F" w:rsidRDefault="00460B7F" w:rsidP="00460B7F">
      <w:pPr>
        <w:jc w:val="center"/>
        <w:rPr>
          <w:rFonts w:ascii="Century Gothic" w:hAnsi="Century Gothic"/>
          <w:bCs/>
        </w:rPr>
      </w:pPr>
    </w:p>
    <w:p w14:paraId="0443B3CB" w14:textId="34551969" w:rsidR="00460B7F" w:rsidRDefault="00460B7F" w:rsidP="00460B7F">
      <w:pPr>
        <w:jc w:val="center"/>
        <w:rPr>
          <w:rFonts w:ascii="Century Gothic" w:hAnsi="Century Gothic"/>
          <w:bCs/>
        </w:rPr>
      </w:pPr>
    </w:p>
    <w:p w14:paraId="14BA3CE1" w14:textId="18E93906" w:rsidR="00B05DCC" w:rsidRDefault="00B05DCC" w:rsidP="00B05DCC">
      <w:pPr>
        <w:rPr>
          <w:rFonts w:ascii="Century Gothic" w:hAnsi="Century Gothic"/>
          <w:bCs/>
          <w:sz w:val="12"/>
          <w:szCs w:val="12"/>
        </w:rPr>
      </w:pPr>
      <w:r>
        <w:rPr>
          <w:rFonts w:ascii="Century Gothic" w:hAnsi="Century Gothic"/>
          <w:bCs/>
          <w:noProof/>
          <w:sz w:val="10"/>
          <w:szCs w:val="1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664EEB" wp14:editId="62188E81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534150" cy="1752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75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3F65DF" id="Rectangle 4" o:spid="_x0000_s1026" style="position:absolute;margin-left:463.3pt;margin-top:17.35pt;width:514.5pt;height:138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</w:p>
    <w:p w14:paraId="3031E513" w14:textId="310E9EA7" w:rsidR="00460B7F" w:rsidRPr="00460B7F" w:rsidRDefault="00460B7F" w:rsidP="00B05DCC">
      <w:pPr>
        <w:spacing w:after="0" w:line="240" w:lineRule="auto"/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</w:t>
      </w:r>
      <w:r w:rsidRPr="00460B7F">
        <w:rPr>
          <w:rFonts w:ascii="Century Gothic" w:hAnsi="Century Gothic"/>
          <w:bCs/>
        </w:rPr>
        <w:t>What else would you like to see in your community for children, young people and families?</w:t>
      </w:r>
    </w:p>
    <w:p w14:paraId="052DD3EF" w14:textId="6A699622" w:rsidR="00460B7F" w:rsidRDefault="00460B7F" w:rsidP="00460B7F">
      <w:pPr>
        <w:jc w:val="center"/>
        <w:rPr>
          <w:rFonts w:ascii="Century Gothic" w:hAnsi="Century Gothic"/>
          <w:bCs/>
        </w:rPr>
      </w:pPr>
    </w:p>
    <w:p w14:paraId="6FB182C5" w14:textId="07F2B967" w:rsidR="00460B7F" w:rsidRDefault="00460B7F" w:rsidP="00460B7F">
      <w:pPr>
        <w:jc w:val="center"/>
        <w:rPr>
          <w:rFonts w:ascii="Century Gothic" w:hAnsi="Century Gothic"/>
          <w:bCs/>
        </w:rPr>
      </w:pPr>
    </w:p>
    <w:p w14:paraId="05BF6562" w14:textId="1AA12696" w:rsidR="00460B7F" w:rsidRDefault="00460B7F" w:rsidP="00460B7F">
      <w:pPr>
        <w:jc w:val="center"/>
        <w:rPr>
          <w:rFonts w:ascii="Century Gothic" w:hAnsi="Century Gothic"/>
          <w:bCs/>
        </w:rPr>
      </w:pPr>
    </w:p>
    <w:p w14:paraId="335214FF" w14:textId="62B0525B" w:rsidR="00460B7F" w:rsidRDefault="00460B7F" w:rsidP="007C24E2">
      <w:pPr>
        <w:tabs>
          <w:tab w:val="left" w:pos="6060"/>
        </w:tabs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</w:p>
    <w:p w14:paraId="21A69DF7" w14:textId="14F65C0C" w:rsidR="007C24E2" w:rsidRDefault="007C24E2" w:rsidP="00460B7F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  <w:sz w:val="10"/>
          <w:szCs w:val="1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41B488" wp14:editId="713ADC62">
                <wp:simplePos x="0" y="0"/>
                <wp:positionH relativeFrom="margin">
                  <wp:align>right</wp:align>
                </wp:positionH>
                <wp:positionV relativeFrom="paragraph">
                  <wp:posOffset>255599</wp:posOffset>
                </wp:positionV>
                <wp:extent cx="6534150" cy="1655380"/>
                <wp:effectExtent l="0" t="0" r="1905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65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8348FC" id="Rectangle 7" o:spid="_x0000_s1026" style="position:absolute;margin-left:463.3pt;margin-top:20.15pt;width:514.5pt;height:130.3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0C427E6F" w14:textId="2D93AA3B" w:rsidR="00460B7F" w:rsidRDefault="00460B7F" w:rsidP="00460B7F">
      <w:pPr>
        <w:jc w:val="center"/>
        <w:rPr>
          <w:rFonts w:ascii="Century Gothic" w:hAnsi="Century Gothic"/>
          <w:bCs/>
        </w:rPr>
      </w:pPr>
      <w:r w:rsidRPr="00460B7F">
        <w:rPr>
          <w:rFonts w:ascii="Century Gothic" w:hAnsi="Century Gothic"/>
          <w:bCs/>
        </w:rPr>
        <w:t>How might your community make this happen? Could you or someone you know contribute to supporting your community?</w:t>
      </w:r>
    </w:p>
    <w:p w14:paraId="7B5876A7" w14:textId="0BCCEAB8" w:rsidR="00460B7F" w:rsidRPr="00460B7F" w:rsidRDefault="00460B7F" w:rsidP="00460B7F">
      <w:pPr>
        <w:rPr>
          <w:rFonts w:ascii="Century Gothic" w:hAnsi="Century Gothic"/>
        </w:rPr>
      </w:pPr>
    </w:p>
    <w:p w14:paraId="4F5546AC" w14:textId="1585064F" w:rsidR="00460B7F" w:rsidRPr="00460B7F" w:rsidRDefault="00460B7F" w:rsidP="00460B7F">
      <w:pPr>
        <w:rPr>
          <w:rFonts w:ascii="Century Gothic" w:hAnsi="Century Gothic"/>
        </w:rPr>
      </w:pPr>
    </w:p>
    <w:p w14:paraId="067AD587" w14:textId="5D402685" w:rsidR="00460B7F" w:rsidRPr="00304C54" w:rsidRDefault="00684EB7" w:rsidP="00460B7F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23137" wp14:editId="0F7EF611">
                <wp:simplePos x="0" y="0"/>
                <wp:positionH relativeFrom="column">
                  <wp:posOffset>1956391</wp:posOffset>
                </wp:positionH>
                <wp:positionV relativeFrom="paragraph">
                  <wp:posOffset>797618</wp:posOffset>
                </wp:positionV>
                <wp:extent cx="447675" cy="287079"/>
                <wp:effectExtent l="0" t="0" r="28575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87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6781FC" id="Rectangle 12" o:spid="_x0000_s1026" style="position:absolute;margin-left:154.05pt;margin-top:62.8pt;width:35.25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A93B4B" wp14:editId="5E050969">
                <wp:simplePos x="0" y="0"/>
                <wp:positionH relativeFrom="column">
                  <wp:posOffset>2628900</wp:posOffset>
                </wp:positionH>
                <wp:positionV relativeFrom="paragraph">
                  <wp:posOffset>2210435</wp:posOffset>
                </wp:positionV>
                <wp:extent cx="609600" cy="3238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1DBCE9" id="Rectangle 20" o:spid="_x0000_s1026" style="position:absolute;margin-left:207pt;margin-top:174.05pt;width:48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920B7" wp14:editId="2E45C747">
                <wp:simplePos x="0" y="0"/>
                <wp:positionH relativeFrom="column">
                  <wp:posOffset>1047750</wp:posOffset>
                </wp:positionH>
                <wp:positionV relativeFrom="paragraph">
                  <wp:posOffset>1943735</wp:posOffset>
                </wp:positionV>
                <wp:extent cx="533400" cy="3143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58CC63" id="Rectangle 19" o:spid="_x0000_s1026" style="position:absolute;margin-left:82.5pt;margin-top:153.05pt;width:42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480805" wp14:editId="04DE906D">
                <wp:simplePos x="0" y="0"/>
                <wp:positionH relativeFrom="column">
                  <wp:posOffset>981075</wp:posOffset>
                </wp:positionH>
                <wp:positionV relativeFrom="paragraph">
                  <wp:posOffset>1610360</wp:posOffset>
                </wp:positionV>
                <wp:extent cx="514350" cy="2857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DBACB4" id="Rectangle 18" o:spid="_x0000_s1026" style="position:absolute;margin-left:77.25pt;margin-top:126.8pt;width:40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206B3A" wp14:editId="74EAD4E0">
                <wp:simplePos x="0" y="0"/>
                <wp:positionH relativeFrom="column">
                  <wp:posOffset>2105025</wp:posOffset>
                </wp:positionH>
                <wp:positionV relativeFrom="paragraph">
                  <wp:posOffset>1305560</wp:posOffset>
                </wp:positionV>
                <wp:extent cx="533400" cy="3048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E10F0D" id="Rectangle 17" o:spid="_x0000_s1026" style="position:absolute;margin-left:165.75pt;margin-top:102.8pt;width:42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E472D" wp14:editId="793F56CF">
                <wp:simplePos x="0" y="0"/>
                <wp:positionH relativeFrom="column">
                  <wp:posOffset>657225</wp:posOffset>
                </wp:positionH>
                <wp:positionV relativeFrom="paragraph">
                  <wp:posOffset>829310</wp:posOffset>
                </wp:positionV>
                <wp:extent cx="428625" cy="2667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08C362" id="Rectangle 8" o:spid="_x0000_s1026" style="position:absolute;margin-left:51.75pt;margin-top:65.3pt;width:33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" fillcolor="white [3201]" strokecolor="black [3200]" strokeweight="1pt"/>
            </w:pict>
          </mc:Fallback>
        </mc:AlternateContent>
      </w:r>
      <w:r w:rsidRPr="00835BCF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FC9A9E" wp14:editId="366DB9E5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6534150" cy="3409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13B87" w14:textId="20A57B0B" w:rsidR="00B05DCC" w:rsidRPr="00835BCF" w:rsidRDefault="00835BCF" w:rsidP="00B05DC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t xml:space="preserve"> </w:t>
                            </w:r>
                            <w:r w:rsidRPr="00835BCF">
                              <w:rPr>
                                <w:rFonts w:ascii="Century Gothic" w:hAnsi="Century Gothic"/>
                              </w:rPr>
                              <w:t xml:space="preserve">Are you interested in talking to members of the Local Family Partnership regarding your above thoughts and ideas? </w:t>
                            </w:r>
                          </w:p>
                          <w:p w14:paraId="3B570900" w14:textId="0EA0EEC8" w:rsidR="00835BCF" w:rsidRDefault="00835BCF" w:rsidP="00B05DC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835BCF">
                              <w:rPr>
                                <w:rFonts w:ascii="Century Gothic" w:hAnsi="Century Gothic"/>
                              </w:rPr>
                              <w:t xml:space="preserve"> Yes </w:t>
                            </w:r>
                            <w:r w:rsidRPr="00835BCF">
                              <w:rPr>
                                <w:rFonts w:ascii="Century Gothic" w:hAnsi="Century Gothic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835BCF">
                              <w:rPr>
                                <w:rFonts w:ascii="Century Gothic" w:hAnsi="Century Gothic"/>
                              </w:rPr>
                              <w:t>No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  <w:p w14:paraId="1289F306" w14:textId="77777777" w:rsidR="00B05DCC" w:rsidRPr="00B05DCC" w:rsidRDefault="00B05DCC" w:rsidP="00B05DC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07B4679C" w14:textId="630034DB" w:rsidR="00B05DCC" w:rsidRDefault="00B05DCC" w:rsidP="00684EB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If yes, how would you like to talk to members of the Local Family Partnership?</w:t>
                            </w:r>
                          </w:p>
                          <w:p w14:paraId="19F8A428" w14:textId="77777777" w:rsidR="00684EB7" w:rsidRPr="00684EB7" w:rsidRDefault="00684EB7" w:rsidP="00684EB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</w:p>
                          <w:p w14:paraId="50D46757" w14:textId="58FC9632" w:rsidR="00B05DCC" w:rsidRDefault="00B05DCC" w:rsidP="00B05DC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Talk at the school gates </w:t>
                            </w:r>
                          </w:p>
                          <w:p w14:paraId="0241002D" w14:textId="77777777" w:rsidR="007C24E2" w:rsidRPr="00684EB7" w:rsidRDefault="007C24E2" w:rsidP="00B05DC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5BEC68F7" w14:textId="65301FCE" w:rsidR="007C24E2" w:rsidRDefault="00B05DCC" w:rsidP="00B05DC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By email </w:t>
                            </w:r>
                          </w:p>
                          <w:p w14:paraId="35A8144B" w14:textId="2089A785" w:rsidR="00B05DCC" w:rsidRPr="00684EB7" w:rsidRDefault="00B05DCC" w:rsidP="00B05DC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49739C49" w14:textId="54575A1F" w:rsidR="00B05DCC" w:rsidRDefault="00B05DCC" w:rsidP="00B05DC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By phone </w:t>
                            </w:r>
                          </w:p>
                          <w:p w14:paraId="18216690" w14:textId="77777777" w:rsidR="007C24E2" w:rsidRPr="00684EB7" w:rsidRDefault="007C24E2" w:rsidP="00B05DC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11C53063" w14:textId="4652A6B3" w:rsidR="00B05DCC" w:rsidRDefault="00B05DCC" w:rsidP="00B05DC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At a </w:t>
                            </w:r>
                            <w:r w:rsidR="007C24E2">
                              <w:rPr>
                                <w:rFonts w:ascii="Century Gothic" w:hAnsi="Century Gothic"/>
                              </w:rPr>
                              <w:t>parent consultation event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6F02ADCC" w14:textId="1E919FC6" w:rsidR="00B05DCC" w:rsidRPr="00684EB7" w:rsidRDefault="00B05DCC" w:rsidP="00B05DC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3AB1F42" w14:textId="59A7920E" w:rsidR="007C24E2" w:rsidRDefault="007C24E2" w:rsidP="00B05DC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Name……………………………...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Contact details…………………………………………….</w:t>
                            </w:r>
                          </w:p>
                          <w:p w14:paraId="77233AC6" w14:textId="77777777" w:rsidR="00684EB7" w:rsidRPr="00684EB7" w:rsidRDefault="00684EB7" w:rsidP="00B05DC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4D9D7D0" w14:textId="7CE44BE2" w:rsidR="00B05DCC" w:rsidRPr="00684EB7" w:rsidRDefault="007C24E2" w:rsidP="00B05DC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84E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Your contact details </w:t>
                            </w:r>
                            <w:r w:rsidR="00A362E5" w:rsidRPr="00684E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above </w:t>
                            </w:r>
                            <w:r w:rsidRPr="00684E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will be used to contact you regarding the above </w:t>
                            </w:r>
                            <w:r w:rsidR="00684E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</w:t>
                            </w:r>
                            <w:r w:rsidR="00684EB7" w:rsidRPr="00684E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ommunity </w:t>
                            </w:r>
                            <w:r w:rsidR="00684E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</w:t>
                            </w:r>
                            <w:r w:rsidRPr="00684E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onsultation. The contact </w:t>
                            </w:r>
                            <w:r w:rsidR="00A362E5" w:rsidRPr="00684E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details will not be shared </w:t>
                            </w:r>
                            <w:r w:rsidR="00304C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outside of the Local Family Partnership </w:t>
                            </w:r>
                            <w:r w:rsidR="00A362E5" w:rsidRPr="00684E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without your consent. </w:t>
                            </w:r>
                            <w:r w:rsidR="00684EB7" w:rsidRPr="00684E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For further information about the above </w:t>
                            </w:r>
                            <w:r w:rsidR="00684E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</w:t>
                            </w:r>
                            <w:r w:rsidR="00684EB7" w:rsidRPr="00684E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ommunity </w:t>
                            </w:r>
                            <w:r w:rsidR="00684E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</w:t>
                            </w:r>
                            <w:r w:rsidR="00684EB7" w:rsidRPr="00684E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onsultation contact Amy Brooks (One Vision Community Development Worker) on </w:t>
                            </w:r>
                            <w:hyperlink r:id="rId8" w:history="1">
                              <w:r w:rsidR="00684EB7" w:rsidRPr="00684EB7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amyb@volunteercornwall.org.uk</w:t>
                              </w:r>
                            </w:hyperlink>
                            <w:r w:rsidR="00684EB7" w:rsidRPr="00684E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.</w:t>
                            </w:r>
                          </w:p>
                          <w:p w14:paraId="20DEE1D2" w14:textId="77777777" w:rsidR="00B05DCC" w:rsidRPr="00835BCF" w:rsidRDefault="00B05DCC" w:rsidP="00B05DC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FC9A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3pt;margin-top:30.45pt;width:514.5pt;height:268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">
                <v:textbox>
                  <w:txbxContent>
                    <w:p w14:paraId="2A913B87" w14:textId="20A57B0B" w:rsidR="00B05DCC" w:rsidRPr="00835BCF" w:rsidRDefault="00835BCF" w:rsidP="00B05DCC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t xml:space="preserve"> </w:t>
                      </w:r>
                      <w:r w:rsidRPr="00835BCF">
                        <w:rPr>
                          <w:rFonts w:ascii="Century Gothic" w:hAnsi="Century Gothic"/>
                        </w:rPr>
                        <w:t xml:space="preserve">Are you interested in talking to members of the Local Family Partnership regarding your above thoughts and ideas? </w:t>
                      </w:r>
                    </w:p>
                    <w:p w14:paraId="3B570900" w14:textId="0EA0EEC8" w:rsidR="00835BCF" w:rsidRDefault="00835BCF" w:rsidP="00B05DCC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835BCF">
                        <w:rPr>
                          <w:rFonts w:ascii="Century Gothic" w:hAnsi="Century Gothic"/>
                        </w:rPr>
                        <w:t xml:space="preserve"> Yes </w:t>
                      </w:r>
                      <w:r w:rsidRPr="00835BCF">
                        <w:rPr>
                          <w:rFonts w:ascii="Century Gothic" w:hAnsi="Century Gothic"/>
                        </w:rPr>
                        <w:tab/>
                        <w:t xml:space="preserve">    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Pr="00835BCF">
                        <w:rPr>
                          <w:rFonts w:ascii="Century Gothic" w:hAnsi="Century Gothic"/>
                        </w:rPr>
                        <w:t>No</w:t>
                      </w:r>
                      <w:r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  <w:p w14:paraId="1289F306" w14:textId="77777777" w:rsidR="00B05DCC" w:rsidRPr="00B05DCC" w:rsidRDefault="00B05DCC" w:rsidP="00B05DCC">
                      <w:pPr>
                        <w:spacing w:after="0" w:line="240" w:lineRule="auto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07B4679C" w14:textId="630034DB" w:rsidR="00B05DCC" w:rsidRDefault="00B05DCC" w:rsidP="00684EB7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If yes, how would you like to talk to members of the Local Family Partnership?</w:t>
                      </w:r>
                    </w:p>
                    <w:p w14:paraId="19F8A428" w14:textId="77777777" w:rsidR="00684EB7" w:rsidRPr="00684EB7" w:rsidRDefault="00684EB7" w:rsidP="00684EB7">
                      <w:pPr>
                        <w:spacing w:after="0" w:line="240" w:lineRule="auto"/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</w:p>
                    <w:p w14:paraId="50D46757" w14:textId="58FC9632" w:rsidR="00B05DCC" w:rsidRDefault="00B05DCC" w:rsidP="00B05DCC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Talk at the school gates </w:t>
                      </w:r>
                    </w:p>
                    <w:p w14:paraId="0241002D" w14:textId="77777777" w:rsidR="007C24E2" w:rsidRPr="00684EB7" w:rsidRDefault="007C24E2" w:rsidP="00B05DCC">
                      <w:pPr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5BEC68F7" w14:textId="65301FCE" w:rsidR="007C24E2" w:rsidRDefault="00B05DCC" w:rsidP="00B05DCC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By email </w:t>
                      </w:r>
                    </w:p>
                    <w:p w14:paraId="35A8144B" w14:textId="2089A785" w:rsidR="00B05DCC" w:rsidRPr="00684EB7" w:rsidRDefault="00B05DCC" w:rsidP="00B05DCC">
                      <w:pPr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49739C49" w14:textId="54575A1F" w:rsidR="00B05DCC" w:rsidRDefault="00B05DCC" w:rsidP="00B05DCC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By phone </w:t>
                      </w:r>
                    </w:p>
                    <w:p w14:paraId="18216690" w14:textId="77777777" w:rsidR="007C24E2" w:rsidRPr="00684EB7" w:rsidRDefault="007C24E2" w:rsidP="00B05DCC">
                      <w:p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11C53063" w14:textId="4652A6B3" w:rsidR="00B05DCC" w:rsidRDefault="00B05DCC" w:rsidP="00B05DCC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At a </w:t>
                      </w:r>
                      <w:r w:rsidR="007C24E2">
                        <w:rPr>
                          <w:rFonts w:ascii="Century Gothic" w:hAnsi="Century Gothic"/>
                        </w:rPr>
                        <w:t>parent consultation event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6F02ADCC" w14:textId="1E919FC6" w:rsidR="00B05DCC" w:rsidRPr="00684EB7" w:rsidRDefault="00B05DCC" w:rsidP="00B05DCC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3AB1F42" w14:textId="59A7920E" w:rsidR="007C24E2" w:rsidRDefault="007C24E2" w:rsidP="00B05DCC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Name……………………………...</w:t>
                      </w:r>
                      <w:r>
                        <w:rPr>
                          <w:rFonts w:ascii="Century Gothic" w:hAnsi="Century Gothic"/>
                        </w:rPr>
                        <w:tab/>
                        <w:t>Contact details…………………………………………….</w:t>
                      </w:r>
                    </w:p>
                    <w:p w14:paraId="77233AC6" w14:textId="77777777" w:rsidR="00684EB7" w:rsidRPr="00684EB7" w:rsidRDefault="00684EB7" w:rsidP="00B05DCC">
                      <w:pPr>
                        <w:spacing w:after="0" w:line="240" w:lineRule="auto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4D9D7D0" w14:textId="7CE44BE2" w:rsidR="00B05DCC" w:rsidRPr="00684EB7" w:rsidRDefault="007C24E2" w:rsidP="00B05DCC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84EB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Your contact details </w:t>
                      </w:r>
                      <w:r w:rsidR="00A362E5" w:rsidRPr="00684EB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above </w:t>
                      </w:r>
                      <w:r w:rsidRPr="00684EB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will be used to contact you regarding the above </w:t>
                      </w:r>
                      <w:r w:rsidR="00684EB7">
                        <w:rPr>
                          <w:rFonts w:ascii="Century Gothic" w:hAnsi="Century Gothic"/>
                          <w:sz w:val="20"/>
                          <w:szCs w:val="20"/>
                        </w:rPr>
                        <w:t>C</w:t>
                      </w:r>
                      <w:r w:rsidR="00684EB7" w:rsidRPr="00684EB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ommunity </w:t>
                      </w:r>
                      <w:r w:rsidR="00684EB7">
                        <w:rPr>
                          <w:rFonts w:ascii="Century Gothic" w:hAnsi="Century Gothic"/>
                          <w:sz w:val="20"/>
                          <w:szCs w:val="20"/>
                        </w:rPr>
                        <w:t>C</w:t>
                      </w:r>
                      <w:r w:rsidRPr="00684EB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onsultation. The contact </w:t>
                      </w:r>
                      <w:r w:rsidR="00A362E5" w:rsidRPr="00684EB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details will not be shared </w:t>
                      </w:r>
                      <w:r w:rsidR="00304C5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outside of the Local Family Partnership </w:t>
                      </w:r>
                      <w:r w:rsidR="00A362E5" w:rsidRPr="00684EB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without your consent. </w:t>
                      </w:r>
                      <w:r w:rsidR="00684EB7" w:rsidRPr="00684EB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For further information about the above </w:t>
                      </w:r>
                      <w:r w:rsidR="00684EB7">
                        <w:rPr>
                          <w:rFonts w:ascii="Century Gothic" w:hAnsi="Century Gothic"/>
                          <w:sz w:val="20"/>
                          <w:szCs w:val="20"/>
                        </w:rPr>
                        <w:t>C</w:t>
                      </w:r>
                      <w:r w:rsidR="00684EB7" w:rsidRPr="00684EB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ommunity </w:t>
                      </w:r>
                      <w:r w:rsidR="00684EB7">
                        <w:rPr>
                          <w:rFonts w:ascii="Century Gothic" w:hAnsi="Century Gothic"/>
                          <w:sz w:val="20"/>
                          <w:szCs w:val="20"/>
                        </w:rPr>
                        <w:t>C</w:t>
                      </w:r>
                      <w:r w:rsidR="00684EB7" w:rsidRPr="00684EB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onsultation contact Amy Brooks (One Vision Community Development Worker) on </w:t>
                      </w:r>
                      <w:hyperlink r:id="rId9" w:history="1">
                        <w:r w:rsidR="00684EB7" w:rsidRPr="00684EB7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amyb@volunteercornwall.org.uk</w:t>
                        </w:r>
                      </w:hyperlink>
                      <w:r w:rsidR="00684EB7" w:rsidRPr="00684EB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.</w:t>
                      </w:r>
                    </w:p>
                    <w:p w14:paraId="20DEE1D2" w14:textId="77777777" w:rsidR="00B05DCC" w:rsidRPr="00835BCF" w:rsidRDefault="00B05DCC" w:rsidP="00B05DCC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BB34DC" w14:textId="09584502" w:rsidR="00460B7F" w:rsidRDefault="00460B7F" w:rsidP="00460B7F">
      <w:pPr>
        <w:tabs>
          <w:tab w:val="left" w:pos="2175"/>
        </w:tabs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ab/>
      </w:r>
    </w:p>
    <w:p w14:paraId="577F93D9" w14:textId="267CC55C" w:rsidR="00835BCF" w:rsidRDefault="00835BCF" w:rsidP="00460B7F">
      <w:pPr>
        <w:tabs>
          <w:tab w:val="left" w:pos="2175"/>
        </w:tabs>
        <w:rPr>
          <w:rFonts w:ascii="Century Gothic" w:hAnsi="Century Gothic"/>
        </w:rPr>
      </w:pPr>
    </w:p>
    <w:sectPr w:rsidR="00835BCF" w:rsidSect="008D47B8">
      <w:pgSz w:w="12240" w:h="15840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7A0A8" w14:textId="77777777" w:rsidR="00207393" w:rsidRDefault="00207393" w:rsidP="005F5D5F">
      <w:pPr>
        <w:spacing w:after="0" w:line="240" w:lineRule="auto"/>
      </w:pPr>
      <w:r>
        <w:separator/>
      </w:r>
    </w:p>
  </w:endnote>
  <w:endnote w:type="continuationSeparator" w:id="0">
    <w:p w14:paraId="612FB8B9" w14:textId="77777777" w:rsidR="00207393" w:rsidRDefault="00207393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99947" w14:textId="77777777" w:rsidR="00207393" w:rsidRDefault="00207393" w:rsidP="005F5D5F">
      <w:pPr>
        <w:spacing w:after="0" w:line="240" w:lineRule="auto"/>
      </w:pPr>
      <w:r>
        <w:separator/>
      </w:r>
    </w:p>
  </w:footnote>
  <w:footnote w:type="continuationSeparator" w:id="0">
    <w:p w14:paraId="06B6A7B3" w14:textId="77777777" w:rsidR="00207393" w:rsidRDefault="00207393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FC1A94"/>
    <w:multiLevelType w:val="hybridMultilevel"/>
    <w:tmpl w:val="E7706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2B"/>
    <w:rsid w:val="00000A85"/>
    <w:rsid w:val="000168C0"/>
    <w:rsid w:val="00035792"/>
    <w:rsid w:val="000427C6"/>
    <w:rsid w:val="00076F31"/>
    <w:rsid w:val="000B4C91"/>
    <w:rsid w:val="000B512A"/>
    <w:rsid w:val="00125E51"/>
    <w:rsid w:val="00126D44"/>
    <w:rsid w:val="00166898"/>
    <w:rsid w:val="0016787A"/>
    <w:rsid w:val="00171CDD"/>
    <w:rsid w:val="00175521"/>
    <w:rsid w:val="00181FB9"/>
    <w:rsid w:val="001F0762"/>
    <w:rsid w:val="001F5A7A"/>
    <w:rsid w:val="002034F3"/>
    <w:rsid w:val="00207393"/>
    <w:rsid w:val="00221A2A"/>
    <w:rsid w:val="00232329"/>
    <w:rsid w:val="00251739"/>
    <w:rsid w:val="00261A78"/>
    <w:rsid w:val="002773F2"/>
    <w:rsid w:val="00291C78"/>
    <w:rsid w:val="002B269E"/>
    <w:rsid w:val="00304C54"/>
    <w:rsid w:val="003646D8"/>
    <w:rsid w:val="00387E50"/>
    <w:rsid w:val="00391EDC"/>
    <w:rsid w:val="003B6A17"/>
    <w:rsid w:val="00411532"/>
    <w:rsid w:val="00412A13"/>
    <w:rsid w:val="00460B7F"/>
    <w:rsid w:val="004C2329"/>
    <w:rsid w:val="004E73AA"/>
    <w:rsid w:val="005222EE"/>
    <w:rsid w:val="005228F2"/>
    <w:rsid w:val="00523D33"/>
    <w:rsid w:val="00536B6C"/>
    <w:rsid w:val="00541BB3"/>
    <w:rsid w:val="00544732"/>
    <w:rsid w:val="005A0FE3"/>
    <w:rsid w:val="005A667A"/>
    <w:rsid w:val="005C61E4"/>
    <w:rsid w:val="005E457D"/>
    <w:rsid w:val="005E76C1"/>
    <w:rsid w:val="005F5D5F"/>
    <w:rsid w:val="00612872"/>
    <w:rsid w:val="00665EA1"/>
    <w:rsid w:val="00684EB7"/>
    <w:rsid w:val="006E5B0F"/>
    <w:rsid w:val="006F4D3B"/>
    <w:rsid w:val="006F5568"/>
    <w:rsid w:val="00707ECD"/>
    <w:rsid w:val="00714D0D"/>
    <w:rsid w:val="00753029"/>
    <w:rsid w:val="0075522B"/>
    <w:rsid w:val="00761FDD"/>
    <w:rsid w:val="0079199F"/>
    <w:rsid w:val="007B5354"/>
    <w:rsid w:val="007C24E2"/>
    <w:rsid w:val="007F1525"/>
    <w:rsid w:val="0081067A"/>
    <w:rsid w:val="00835BCF"/>
    <w:rsid w:val="00837654"/>
    <w:rsid w:val="0087069B"/>
    <w:rsid w:val="00880783"/>
    <w:rsid w:val="008977B6"/>
    <w:rsid w:val="008B5772"/>
    <w:rsid w:val="008C031F"/>
    <w:rsid w:val="008C1756"/>
    <w:rsid w:val="008C21F8"/>
    <w:rsid w:val="008D17FF"/>
    <w:rsid w:val="008D47B8"/>
    <w:rsid w:val="008F6C52"/>
    <w:rsid w:val="009141C6"/>
    <w:rsid w:val="00944414"/>
    <w:rsid w:val="00984117"/>
    <w:rsid w:val="00995A78"/>
    <w:rsid w:val="00997F40"/>
    <w:rsid w:val="009C1D2A"/>
    <w:rsid w:val="009D156C"/>
    <w:rsid w:val="00A00093"/>
    <w:rsid w:val="00A03450"/>
    <w:rsid w:val="00A33E1A"/>
    <w:rsid w:val="00A362E5"/>
    <w:rsid w:val="00A97C88"/>
    <w:rsid w:val="00AA4794"/>
    <w:rsid w:val="00AB3068"/>
    <w:rsid w:val="00AB58F4"/>
    <w:rsid w:val="00AD07C2"/>
    <w:rsid w:val="00AF10A5"/>
    <w:rsid w:val="00AF32DC"/>
    <w:rsid w:val="00B05B17"/>
    <w:rsid w:val="00B05DCC"/>
    <w:rsid w:val="00B370CB"/>
    <w:rsid w:val="00B46A60"/>
    <w:rsid w:val="00B8137E"/>
    <w:rsid w:val="00B92C6F"/>
    <w:rsid w:val="00BA6733"/>
    <w:rsid w:val="00BC6ED1"/>
    <w:rsid w:val="00BC7993"/>
    <w:rsid w:val="00C50705"/>
    <w:rsid w:val="00C57F20"/>
    <w:rsid w:val="00CC1BBE"/>
    <w:rsid w:val="00D002E6"/>
    <w:rsid w:val="00D141C0"/>
    <w:rsid w:val="00D16845"/>
    <w:rsid w:val="00D448F1"/>
    <w:rsid w:val="00D56FBE"/>
    <w:rsid w:val="00D62A74"/>
    <w:rsid w:val="00D751DD"/>
    <w:rsid w:val="00D821D4"/>
    <w:rsid w:val="00DC2209"/>
    <w:rsid w:val="00E3564F"/>
    <w:rsid w:val="00E37418"/>
    <w:rsid w:val="00EB5B88"/>
    <w:rsid w:val="00EC165F"/>
    <w:rsid w:val="00EC1838"/>
    <w:rsid w:val="00EE2559"/>
    <w:rsid w:val="00F00913"/>
    <w:rsid w:val="00F06D35"/>
    <w:rsid w:val="00F13CFD"/>
    <w:rsid w:val="00F2548A"/>
    <w:rsid w:val="00F505FC"/>
    <w:rsid w:val="00F53062"/>
    <w:rsid w:val="00F86758"/>
    <w:rsid w:val="00FA21D4"/>
    <w:rsid w:val="00FB2003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094BC7"/>
  <w14:defaultImageDpi w14:val="0"/>
  <w15:docId w15:val="{10E545B3-46E6-4023-A615-AE4950AA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Pr>
      <w:rFonts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locked/>
    <w:rsid w:val="00AA4794"/>
    <w:rPr>
      <w:rFonts w:asciiTheme="majorHAnsi" w:eastAsiaTheme="majorEastAsia" w:hAnsiTheme="majorHAnsi" w:cs="Times New Roman"/>
      <w:color w:val="FFFFFF" w:themeColor="background1"/>
      <w:sz w:val="28"/>
      <w:szCs w:val="28"/>
      <w:shd w:val="clear" w:color="auto" w:fill="4B651C" w:themeFill="accent2" w:themeFillShade="80"/>
    </w:rPr>
  </w:style>
  <w:style w:type="character" w:customStyle="1" w:styleId="Heading3Char">
    <w:name w:val="Heading 3 Char"/>
    <w:basedOn w:val="DefaultParagraphFont"/>
    <w:link w:val="Heading3"/>
    <w:uiPriority w:val="3"/>
    <w:locked/>
    <w:rsid w:val="00AA4794"/>
    <w:rPr>
      <w:rFonts w:asciiTheme="majorHAnsi" w:eastAsiaTheme="majorEastAsia" w:hAnsiTheme="majorHAnsi" w:cs="Times New Roman"/>
      <w:caps/>
      <w:color w:val="FFFFFF" w:themeColor="background1"/>
      <w:shd w:val="clear" w:color="auto" w:fill="B11A57" w:themeFill="accent1" w:themeFillShade="BF"/>
    </w:rPr>
  </w:style>
  <w:style w:type="character" w:customStyle="1" w:styleId="Heading4Char">
    <w:name w:val="Heading 4 Char"/>
    <w:basedOn w:val="DefaultParagraphFont"/>
    <w:link w:val="Heading4"/>
    <w:uiPriority w:val="3"/>
    <w:semiHidden/>
    <w:locked/>
    <w:rsid w:val="00A97C88"/>
    <w:rPr>
      <w:rFonts w:asciiTheme="majorHAnsi" w:eastAsiaTheme="majorEastAsia" w:hAnsiTheme="majorHAnsi" w:cs="Times New Roman"/>
      <w:color w:val="77123A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locked/>
    <w:rsid w:val="008D17FF"/>
    <w:rPr>
      <w:rFonts w:asciiTheme="majorHAnsi" w:eastAsiaTheme="majorEastAsia" w:hAnsiTheme="majorHAnsi" w:cs="Times New Roman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locked/>
    <w:rsid w:val="008D17FF"/>
    <w:rPr>
      <w:rFonts w:asciiTheme="majorHAnsi" w:eastAsiaTheme="majorEastAsia" w:hAnsiTheme="majorHAnsi" w:cs="Times New Roman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locked/>
    <w:rsid w:val="008D17FF"/>
    <w:rPr>
      <w:rFonts w:asciiTheme="majorHAnsi" w:eastAsiaTheme="majorEastAsia" w:hAnsiTheme="majorHAnsi" w:cs="Times New Roman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locked/>
    <w:rsid w:val="008D17FF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locked/>
    <w:rsid w:val="008D17FF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locked/>
    <w:rsid w:val="008D17FF"/>
    <w:rPr>
      <w:rFonts w:asciiTheme="majorHAnsi" w:eastAsiaTheme="majorEastAsia" w:hAnsiTheme="majorHAnsi" w:cs="Times New Roman"/>
      <w:caps/>
      <w:kern w:val="28"/>
      <w:sz w:val="80"/>
      <w:szCs w:val="80"/>
    </w:rPr>
  </w:style>
  <w:style w:type="character" w:styleId="PlaceholderText">
    <w:name w:val="Placeholder Text"/>
    <w:basedOn w:val="DefaultParagraphFont"/>
    <w:uiPriority w:val="99"/>
    <w:semiHidden/>
    <w:rsid w:val="00A97C88"/>
    <w:rPr>
      <w:rFonts w:cs="Times New Roman"/>
      <w:color w:val="262626" w:themeColor="text1" w:themeTint="D9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paragraph" w:customStyle="1" w:styleId="ContactInfo">
    <w:name w:val="Contact Info"/>
    <w:basedOn w:val="Normal"/>
    <w:link w:val="ContactInfoChar"/>
    <w:uiPriority w:val="5"/>
    <w:qFormat/>
    <w:rsid w:val="005A0FE3"/>
    <w:pPr>
      <w:shd w:val="clear" w:color="auto" w:fill="24A5CD" w:themeFill="accent6"/>
      <w:spacing w:after="200"/>
      <w:ind w:left="144" w:right="144"/>
      <w:jc w:val="center"/>
    </w:pPr>
    <w:rPr>
      <w:rFonts w:ascii="Century Gothic" w:hAnsi="Century Gothic"/>
      <w:color w:val="FFFFFF" w:themeColor="background1"/>
      <w:sz w:val="28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locked/>
    <w:rsid w:val="00FB2003"/>
    <w:rPr>
      <w:rFonts w:asciiTheme="majorHAnsi" w:hAnsiTheme="majorHAnsi" w:cs="Times New Roman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5B0F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E5B0F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E5B0F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6E5B0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E5B0F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6E5B0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E5B0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E5B0F"/>
    <w:rPr>
      <w:rFonts w:cs="Times New Roman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rFonts w:cs="Times New Roman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6E5B0F"/>
    <w:rPr>
      <w:rFonts w:cs="Times New Roman"/>
    </w:rPr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rPr>
        <w:rFonts w:cs="Times New Roman"/>
      </w:rPr>
      <w:tblPr/>
      <w:tcPr>
        <w:shd w:val="clear" w:color="auto" w:fill="EF98BB" w:themeFill="accent1" w:themeFillTint="7F"/>
      </w:tcPr>
    </w:tblStylePr>
    <w:tblStylePr w:type="band1Horz">
      <w:rPr>
        <w:rFonts w:cs="Times New Roman"/>
      </w:rPr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rPr>
        <w:rFonts w:cs="Times New Roman"/>
      </w:rPr>
      <w:tblPr/>
      <w:tcPr>
        <w:shd w:val="clear" w:color="auto" w:fill="CAE39D" w:themeFill="accent2" w:themeFillTint="7F"/>
      </w:tcPr>
    </w:tblStylePr>
    <w:tblStylePr w:type="band1Horz">
      <w:rPr>
        <w:rFonts w:cs="Times New Roman"/>
      </w:rPr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rPr>
        <w:rFonts w:cs="Times New Roman"/>
      </w:rPr>
      <w:tblPr/>
      <w:tcPr>
        <w:shd w:val="clear" w:color="auto" w:fill="F6D68F" w:themeFill="accent3" w:themeFillTint="7F"/>
      </w:tcPr>
    </w:tblStylePr>
    <w:tblStylePr w:type="band1Horz">
      <w:rPr>
        <w:rFonts w:cs="Times New Roman"/>
      </w:rPr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rPr>
        <w:rFonts w:cs="Times New Roman"/>
      </w:rPr>
      <w:tblPr/>
      <w:tcPr>
        <w:shd w:val="clear" w:color="auto" w:fill="F5B389" w:themeFill="accent4" w:themeFillTint="7F"/>
      </w:tcPr>
    </w:tblStylePr>
    <w:tblStylePr w:type="band1Horz">
      <w:rPr>
        <w:rFonts w:cs="Times New Roman"/>
      </w:rPr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rPr>
        <w:rFonts w:cs="Times New Roman"/>
      </w:rPr>
      <w:tblPr/>
      <w:tcPr>
        <w:shd w:val="clear" w:color="auto" w:fill="B9ABD5" w:themeFill="accent5" w:themeFillTint="7F"/>
      </w:tcPr>
    </w:tblStylePr>
    <w:tblStylePr w:type="band1Horz">
      <w:rPr>
        <w:rFonts w:cs="Times New Roman"/>
      </w:rPr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rPr>
        <w:rFonts w:cs="Times New Roman"/>
      </w:rPr>
      <w:tblPr/>
      <w:tcPr>
        <w:shd w:val="clear" w:color="auto" w:fill="8DD4EB" w:themeFill="accent6" w:themeFillTint="7F"/>
      </w:tcPr>
    </w:tblStylePr>
    <w:tblStylePr w:type="band1Horz">
      <w:rPr>
        <w:rFonts w:cs="Times New Roman"/>
      </w:rPr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rFonts w:cs="Times New Roman"/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rFonts w:cs="Times New Roman"/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rPr>
        <w:rFonts w:cs="Times New Roman"/>
      </w:rPr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rFonts w:cs="Times New Roman"/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rPr>
        <w:rFonts w:cs="Times New Roman"/>
      </w:rPr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rFonts w:cs="Times New Roman"/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rPr>
        <w:rFonts w:cs="Times New Roman"/>
      </w:rPr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rFonts w:cs="Times New Roman"/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rPr>
        <w:rFonts w:cs="Times New Roman"/>
      </w:rPr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rFonts w:cs="Times New Roman"/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rPr>
        <w:rFonts w:cs="Times New Roman"/>
      </w:rPr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rFonts w:cs="Times New Roman"/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rPr>
        <w:rFonts w:cs="Times New Roman"/>
      </w:rPr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rPr>
        <w:rFonts w:cs="Times New Roman"/>
      </w:rPr>
      <w:tblPr/>
      <w:tcPr>
        <w:shd w:val="clear" w:color="auto" w:fill="F2ACC8" w:themeFill="accent1" w:themeFillTint="66"/>
      </w:tcPr>
    </w:tblStylePr>
    <w:tblStylePr w:type="band1Horz">
      <w:rPr>
        <w:rFonts w:cs="Times New Roman"/>
      </w:rPr>
      <w:tblPr/>
      <w:tcPr>
        <w:shd w:val="clear" w:color="auto" w:fill="EF98BB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rPr>
        <w:rFonts w:cs="Times New Roman"/>
      </w:rPr>
      <w:tblPr/>
      <w:tcPr>
        <w:shd w:val="clear" w:color="auto" w:fill="D5E9B1" w:themeFill="accent2" w:themeFillTint="66"/>
      </w:tcPr>
    </w:tblStylePr>
    <w:tblStylePr w:type="band1Horz">
      <w:rPr>
        <w:rFonts w:cs="Times New Roman"/>
      </w:rPr>
      <w:tblPr/>
      <w:tcPr>
        <w:shd w:val="clear" w:color="auto" w:fill="CAE39D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rPr>
        <w:rFonts w:cs="Times New Roman"/>
      </w:rPr>
      <w:tblPr/>
      <w:tcPr>
        <w:shd w:val="clear" w:color="auto" w:fill="F8DEA5" w:themeFill="accent3" w:themeFillTint="66"/>
      </w:tcPr>
    </w:tblStylePr>
    <w:tblStylePr w:type="band1Horz">
      <w:rPr>
        <w:rFonts w:cs="Times New Roman"/>
      </w:rPr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rPr>
        <w:rFonts w:cs="Times New Roman"/>
      </w:rPr>
      <w:tblPr/>
      <w:tcPr>
        <w:shd w:val="clear" w:color="auto" w:fill="F7C2A0" w:themeFill="accent4" w:themeFillTint="66"/>
      </w:tcPr>
    </w:tblStylePr>
    <w:tblStylePr w:type="band1Horz">
      <w:rPr>
        <w:rFonts w:cs="Times New Roman"/>
      </w:rPr>
      <w:tblPr/>
      <w:tcPr>
        <w:shd w:val="clear" w:color="auto" w:fill="F5B389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rPr>
        <w:rFonts w:cs="Times New Roman"/>
      </w:rPr>
      <w:tblPr/>
      <w:tcPr>
        <w:shd w:val="clear" w:color="auto" w:fill="C7BCDD" w:themeFill="accent5" w:themeFillTint="66"/>
      </w:tcPr>
    </w:tblStylePr>
    <w:tblStylePr w:type="band1Horz">
      <w:rPr>
        <w:rFonts w:cs="Times New Roman"/>
      </w:rPr>
      <w:tblPr/>
      <w:tcPr>
        <w:shd w:val="clear" w:color="auto" w:fill="B9ABD5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rPr>
        <w:rFonts w:cs="Times New Roman"/>
      </w:rPr>
      <w:tblPr/>
      <w:tcPr>
        <w:shd w:val="clear" w:color="auto" w:fill="A3DCEF" w:themeFill="accent6" w:themeFillTint="66"/>
      </w:tcPr>
    </w:tblStylePr>
    <w:tblStylePr w:type="band1Horz">
      <w:rPr>
        <w:rFonts w:cs="Times New Roman"/>
      </w:rPr>
      <w:tblPr/>
      <w:tcPr>
        <w:shd w:val="clear" w:color="auto" w:fill="8DD4EB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5B0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5B0F"/>
    <w:rPr>
      <w:rFonts w:cs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E5B0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6E5B0F"/>
    <w:rPr>
      <w:rFonts w:cs="Times New Roman"/>
    </w:rPr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E5B0F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rFonts w:cs="Times New Roman"/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1532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5B0F"/>
    <w:rPr>
      <w:rFonts w:cs="Times New Roman"/>
      <w:sz w:val="20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rFonts w:cs="Times New Roman"/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D5E3" w:themeFill="accent1" w:themeFillTint="33"/>
      </w:tcPr>
    </w:tblStylePr>
    <w:tblStylePr w:type="band1Horz">
      <w:rPr>
        <w:rFonts w:cs="Times New Roman"/>
      </w:rPr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4D8" w:themeFill="accent2" w:themeFillTint="33"/>
      </w:tcPr>
    </w:tblStylePr>
    <w:tblStylePr w:type="band1Horz">
      <w:rPr>
        <w:rFonts w:cs="Times New Roman"/>
      </w:rPr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ED2" w:themeFill="accent3" w:themeFillTint="33"/>
      </w:tcPr>
    </w:tblStylePr>
    <w:tblStylePr w:type="band1Horz">
      <w:rPr>
        <w:rFonts w:cs="Times New Roman"/>
      </w:rPr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0CF" w:themeFill="accent4" w:themeFillTint="33"/>
      </w:tcPr>
    </w:tblStylePr>
    <w:tblStylePr w:type="band1Horz">
      <w:rPr>
        <w:rFonts w:cs="Times New Roman"/>
      </w:rPr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DDEE" w:themeFill="accent5" w:themeFillTint="33"/>
      </w:tcPr>
    </w:tblStylePr>
    <w:tblStylePr w:type="band1Horz">
      <w:rPr>
        <w:rFonts w:cs="Times New Roman"/>
      </w:rPr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1EDF7" w:themeFill="accent6" w:themeFillTint="33"/>
      </w:tcPr>
    </w:tblStylePr>
    <w:tblStylePr w:type="band1Horz">
      <w:rPr>
        <w:rFonts w:cs="Times New Roman"/>
      </w:rPr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8D5E3" w:themeFill="accent1" w:themeFillTint="33"/>
      </w:tcPr>
    </w:tblStylePr>
    <w:tblStylePr w:type="band1Horz">
      <w:rPr>
        <w:rFonts w:cs="Times New Roman"/>
      </w:rPr>
      <w:tblPr/>
      <w:tcPr>
        <w:shd w:val="clear" w:color="auto" w:fill="F8D5E3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EC83AD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EC83AD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EC83AD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4D8" w:themeFill="accent2" w:themeFillTint="33"/>
      </w:tcPr>
    </w:tblStylePr>
    <w:tblStylePr w:type="band1Horz">
      <w:rPr>
        <w:rFonts w:cs="Times New Roman"/>
      </w:rPr>
      <w:tblPr/>
      <w:tcPr>
        <w:shd w:val="clear" w:color="auto" w:fill="EAF4D8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0DE8A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0DE8A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0DE8A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BEED2" w:themeFill="accent3" w:themeFillTint="33"/>
      </w:tcPr>
    </w:tblStylePr>
    <w:tblStylePr w:type="band1Horz">
      <w:rPr>
        <w:rFonts w:cs="Times New Roman"/>
      </w:rPr>
      <w:tblPr/>
      <w:tcPr>
        <w:shd w:val="clear" w:color="auto" w:fill="FBEED2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4CE78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4CE78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4CE78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BE0CF" w:themeFill="accent4" w:themeFillTint="33"/>
      </w:tcPr>
    </w:tblStylePr>
    <w:tblStylePr w:type="band1Horz">
      <w:rPr>
        <w:rFonts w:cs="Times New Roman"/>
      </w:rPr>
      <w:tblPr/>
      <w:tcPr>
        <w:shd w:val="clear" w:color="auto" w:fill="FBE0CF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3A471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3A471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3A471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3DDEE" w:themeFill="accent5" w:themeFillTint="33"/>
      </w:tcPr>
    </w:tblStylePr>
    <w:tblStylePr w:type="band1Horz">
      <w:rPr>
        <w:rFonts w:cs="Times New Roman"/>
      </w:rPr>
      <w:tblPr/>
      <w:tcPr>
        <w:shd w:val="clear" w:color="auto" w:fill="E3DDEE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AB9AC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AB9AC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AB9AC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1EDF7" w:themeFill="accent6" w:themeFillTint="33"/>
      </w:tcPr>
    </w:tblStylePr>
    <w:tblStylePr w:type="band1Horz">
      <w:rPr>
        <w:rFonts w:cs="Times New Roman"/>
      </w:rPr>
      <w:tblPr/>
      <w:tcPr>
        <w:shd w:val="clear" w:color="auto" w:fill="D1EDF7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75CBE6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75CBE6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75CBE6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D5E3" w:themeFill="accent1" w:themeFillTint="33"/>
      </w:tcPr>
    </w:tblStylePr>
    <w:tblStylePr w:type="band1Horz">
      <w:rPr>
        <w:rFonts w:cs="Times New Roman"/>
      </w:rPr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4D8" w:themeFill="accent2" w:themeFillTint="33"/>
      </w:tcPr>
    </w:tblStylePr>
    <w:tblStylePr w:type="band1Horz">
      <w:rPr>
        <w:rFonts w:cs="Times New Roman"/>
      </w:rPr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ED2" w:themeFill="accent3" w:themeFillTint="33"/>
      </w:tcPr>
    </w:tblStylePr>
    <w:tblStylePr w:type="band1Horz">
      <w:rPr>
        <w:rFonts w:cs="Times New Roman"/>
      </w:rPr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0CF" w:themeFill="accent4" w:themeFillTint="33"/>
      </w:tcPr>
    </w:tblStylePr>
    <w:tblStylePr w:type="band1Horz">
      <w:rPr>
        <w:rFonts w:cs="Times New Roman"/>
      </w:rPr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DDEE" w:themeFill="accent5" w:themeFillTint="33"/>
      </w:tcPr>
    </w:tblStylePr>
    <w:tblStylePr w:type="band1Horz">
      <w:rPr>
        <w:rFonts w:cs="Times New Roman"/>
      </w:rPr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1EDF7" w:themeFill="accent6" w:themeFillTint="33"/>
      </w:tcPr>
    </w:tblStylePr>
    <w:tblStylePr w:type="band1Horz">
      <w:rPr>
        <w:rFonts w:cs="Times New Roman"/>
      </w:rPr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rPr>
        <w:rFonts w:cs="Times New Roman"/>
      </w:rPr>
      <w:tblPr/>
      <w:tcPr>
        <w:shd w:val="clear" w:color="auto" w:fill="F2ACC8" w:themeFill="accent1" w:themeFillTint="66"/>
      </w:tcPr>
    </w:tblStylePr>
    <w:tblStylePr w:type="band1Horz">
      <w:rPr>
        <w:rFonts w:cs="Times New Roman"/>
      </w:rPr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rPr>
        <w:rFonts w:cs="Times New Roman"/>
      </w:rPr>
      <w:tblPr/>
      <w:tcPr>
        <w:shd w:val="clear" w:color="auto" w:fill="D5E9B1" w:themeFill="accent2" w:themeFillTint="66"/>
      </w:tcPr>
    </w:tblStylePr>
    <w:tblStylePr w:type="band1Horz">
      <w:rPr>
        <w:rFonts w:cs="Times New Roman"/>
      </w:rPr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rPr>
        <w:rFonts w:cs="Times New Roman"/>
      </w:rPr>
      <w:tblPr/>
      <w:tcPr>
        <w:shd w:val="clear" w:color="auto" w:fill="F8DEA5" w:themeFill="accent3" w:themeFillTint="66"/>
      </w:tcPr>
    </w:tblStylePr>
    <w:tblStylePr w:type="band1Horz">
      <w:rPr>
        <w:rFonts w:cs="Times New Roman"/>
      </w:rPr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rPr>
        <w:rFonts w:cs="Times New Roman"/>
      </w:rPr>
      <w:tblPr/>
      <w:tcPr>
        <w:shd w:val="clear" w:color="auto" w:fill="F7C2A0" w:themeFill="accent4" w:themeFillTint="66"/>
      </w:tcPr>
    </w:tblStylePr>
    <w:tblStylePr w:type="band1Horz">
      <w:rPr>
        <w:rFonts w:cs="Times New Roman"/>
      </w:rPr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rPr>
        <w:rFonts w:cs="Times New Roman"/>
      </w:rPr>
      <w:tblPr/>
      <w:tcPr>
        <w:shd w:val="clear" w:color="auto" w:fill="C7BCDD" w:themeFill="accent5" w:themeFillTint="66"/>
      </w:tcPr>
    </w:tblStylePr>
    <w:tblStylePr w:type="band1Horz">
      <w:rPr>
        <w:rFonts w:cs="Times New Roman"/>
      </w:rPr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rPr>
        <w:rFonts w:cs="Times New Roman"/>
      </w:rPr>
      <w:tblPr/>
      <w:tcPr>
        <w:shd w:val="clear" w:color="auto" w:fill="A3DCEF" w:themeFill="accent6" w:themeFillTint="66"/>
      </w:tcPr>
    </w:tblStylePr>
    <w:tblStylePr w:type="band1Horz">
      <w:rPr>
        <w:rFonts w:cs="Times New Roman"/>
      </w:rPr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D5E3" w:themeFill="accent1" w:themeFillTint="33"/>
      </w:tcPr>
    </w:tblStylePr>
    <w:tblStylePr w:type="band1Horz">
      <w:rPr>
        <w:rFonts w:cs="Times New Roman"/>
      </w:rPr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4D8" w:themeFill="accent2" w:themeFillTint="33"/>
      </w:tcPr>
    </w:tblStylePr>
    <w:tblStylePr w:type="band1Horz">
      <w:rPr>
        <w:rFonts w:cs="Times New Roman"/>
      </w:rPr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ED2" w:themeFill="accent3" w:themeFillTint="33"/>
      </w:tcPr>
    </w:tblStylePr>
    <w:tblStylePr w:type="band1Horz">
      <w:rPr>
        <w:rFonts w:cs="Times New Roman"/>
      </w:rPr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0CF" w:themeFill="accent4" w:themeFillTint="33"/>
      </w:tcPr>
    </w:tblStylePr>
    <w:tblStylePr w:type="band1Horz">
      <w:rPr>
        <w:rFonts w:cs="Times New Roman"/>
      </w:rPr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DDEE" w:themeFill="accent5" w:themeFillTint="33"/>
      </w:tcPr>
    </w:tblStylePr>
    <w:tblStylePr w:type="band1Horz">
      <w:rPr>
        <w:rFonts w:cs="Times New Roman"/>
      </w:rPr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1EDF7" w:themeFill="accent6" w:themeFillTint="33"/>
      </w:tcPr>
    </w:tblStylePr>
    <w:tblStylePr w:type="band1Horz">
      <w:rPr>
        <w:rFonts w:cs="Times New Roman"/>
      </w:rPr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8D5E3" w:themeFill="accent1" w:themeFillTint="33"/>
      </w:tcPr>
    </w:tblStylePr>
    <w:tblStylePr w:type="band1Horz">
      <w:rPr>
        <w:rFonts w:cs="Times New Roman"/>
      </w:rPr>
      <w:tblPr/>
      <w:tcPr>
        <w:shd w:val="clear" w:color="auto" w:fill="F8D5E3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EC83AD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EC83AD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EC83AD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4D8" w:themeFill="accent2" w:themeFillTint="33"/>
      </w:tcPr>
    </w:tblStylePr>
    <w:tblStylePr w:type="band1Horz">
      <w:rPr>
        <w:rFonts w:cs="Times New Roman"/>
      </w:rPr>
      <w:tblPr/>
      <w:tcPr>
        <w:shd w:val="clear" w:color="auto" w:fill="EAF4D8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0DE8A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0DE8A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0DE8A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BEED2" w:themeFill="accent3" w:themeFillTint="33"/>
      </w:tcPr>
    </w:tblStylePr>
    <w:tblStylePr w:type="band1Horz">
      <w:rPr>
        <w:rFonts w:cs="Times New Roman"/>
      </w:rPr>
      <w:tblPr/>
      <w:tcPr>
        <w:shd w:val="clear" w:color="auto" w:fill="FBEED2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4CE78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4CE78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4CE78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BE0CF" w:themeFill="accent4" w:themeFillTint="33"/>
      </w:tcPr>
    </w:tblStylePr>
    <w:tblStylePr w:type="band1Horz">
      <w:rPr>
        <w:rFonts w:cs="Times New Roman"/>
      </w:rPr>
      <w:tblPr/>
      <w:tcPr>
        <w:shd w:val="clear" w:color="auto" w:fill="FBE0CF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3A471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3A471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3A471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3DDEE" w:themeFill="accent5" w:themeFillTint="33"/>
      </w:tcPr>
    </w:tblStylePr>
    <w:tblStylePr w:type="band1Horz">
      <w:rPr>
        <w:rFonts w:cs="Times New Roman"/>
      </w:rPr>
      <w:tblPr/>
      <w:tcPr>
        <w:shd w:val="clear" w:color="auto" w:fill="E3DDEE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AB9AC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AB9AC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AB9AC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1EDF7" w:themeFill="accent6" w:themeFillTint="33"/>
      </w:tcPr>
    </w:tblStylePr>
    <w:tblStylePr w:type="band1Horz">
      <w:rPr>
        <w:rFonts w:cs="Times New Roman"/>
      </w:rPr>
      <w:tblPr/>
      <w:tcPr>
        <w:shd w:val="clear" w:color="auto" w:fill="D1EDF7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75CBE6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75CBE6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75CBE6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1532"/>
    <w:rPr>
      <w:rFonts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6E5B0F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6E5B0F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E5B0F"/>
    <w:rPr>
      <w:rFonts w:ascii="Consolas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rFonts w:cs="Times New Roman"/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rFonts w:cs="Times New Roman"/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locked/>
    <w:rsid w:val="00171CDD"/>
    <w:rPr>
      <w:rFonts w:cs="Times New Roman"/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rFonts w:cs="Times New Roman"/>
      <w:b/>
      <w:bCs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  <w:rPr>
      <w:rFonts w:cs="Times New Roman"/>
    </w:rPr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D5E3" w:themeFill="accent1" w:themeFillTint="33"/>
      </w:tcPr>
    </w:tblStylePr>
    <w:tblStylePr w:type="band1Horz">
      <w:rPr>
        <w:rFonts w:cs="Times New Roman"/>
      </w:rPr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4D8" w:themeFill="accent2" w:themeFillTint="33"/>
      </w:tcPr>
    </w:tblStylePr>
    <w:tblStylePr w:type="band1Horz">
      <w:rPr>
        <w:rFonts w:cs="Times New Roman"/>
      </w:rPr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ED2" w:themeFill="accent3" w:themeFillTint="33"/>
      </w:tcPr>
    </w:tblStylePr>
    <w:tblStylePr w:type="band1Horz">
      <w:rPr>
        <w:rFonts w:cs="Times New Roman"/>
      </w:rPr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0CF" w:themeFill="accent4" w:themeFillTint="33"/>
      </w:tcPr>
    </w:tblStylePr>
    <w:tblStylePr w:type="band1Horz">
      <w:rPr>
        <w:rFonts w:cs="Times New Roman"/>
      </w:rPr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DDEE" w:themeFill="accent5" w:themeFillTint="33"/>
      </w:tcPr>
    </w:tblStylePr>
    <w:tblStylePr w:type="band1Horz">
      <w:rPr>
        <w:rFonts w:cs="Times New Roman"/>
      </w:rPr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1EDF7" w:themeFill="accent6" w:themeFillTint="33"/>
      </w:tcPr>
    </w:tblStylePr>
    <w:tblStylePr w:type="band1Horz">
      <w:rPr>
        <w:rFonts w:cs="Times New Roman"/>
      </w:rPr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D5E3" w:themeFill="accent1" w:themeFillTint="33"/>
      </w:tcPr>
    </w:tblStylePr>
    <w:tblStylePr w:type="band1Horz">
      <w:rPr>
        <w:rFonts w:cs="Times New Roman"/>
      </w:rPr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4D8" w:themeFill="accent2" w:themeFillTint="33"/>
      </w:tcPr>
    </w:tblStylePr>
    <w:tblStylePr w:type="band1Horz">
      <w:rPr>
        <w:rFonts w:cs="Times New Roman"/>
      </w:rPr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ED2" w:themeFill="accent3" w:themeFillTint="33"/>
      </w:tcPr>
    </w:tblStylePr>
    <w:tblStylePr w:type="band1Horz">
      <w:rPr>
        <w:rFonts w:cs="Times New Roman"/>
      </w:rPr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0CF" w:themeFill="accent4" w:themeFillTint="33"/>
      </w:tcPr>
    </w:tblStylePr>
    <w:tblStylePr w:type="band1Horz">
      <w:rPr>
        <w:rFonts w:cs="Times New Roman"/>
      </w:rPr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DDEE" w:themeFill="accent5" w:themeFillTint="33"/>
      </w:tcPr>
    </w:tblStylePr>
    <w:tblStylePr w:type="band1Horz">
      <w:rPr>
        <w:rFonts w:cs="Times New Roman"/>
      </w:rPr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1EDF7" w:themeFill="accent6" w:themeFillTint="33"/>
      </w:tcPr>
    </w:tblStylePr>
    <w:tblStylePr w:type="band1Horz">
      <w:rPr>
        <w:rFonts w:cs="Times New Roman"/>
      </w:rPr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D5E3" w:themeFill="accent1" w:themeFillTint="33"/>
      </w:tcPr>
    </w:tblStylePr>
    <w:tblStylePr w:type="band1Horz">
      <w:rPr>
        <w:rFonts w:cs="Times New Roman"/>
      </w:rPr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4D8" w:themeFill="accent2" w:themeFillTint="33"/>
      </w:tcPr>
    </w:tblStylePr>
    <w:tblStylePr w:type="band1Horz">
      <w:rPr>
        <w:rFonts w:cs="Times New Roman"/>
      </w:rPr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ED2" w:themeFill="accent3" w:themeFillTint="33"/>
      </w:tcPr>
    </w:tblStylePr>
    <w:tblStylePr w:type="band1Horz">
      <w:rPr>
        <w:rFonts w:cs="Times New Roman"/>
      </w:rPr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0CF" w:themeFill="accent4" w:themeFillTint="33"/>
      </w:tcPr>
    </w:tblStylePr>
    <w:tblStylePr w:type="band1Horz">
      <w:rPr>
        <w:rFonts w:cs="Times New Roman"/>
      </w:rPr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DDEE" w:themeFill="accent5" w:themeFillTint="33"/>
      </w:tcPr>
    </w:tblStylePr>
    <w:tblStylePr w:type="band1Horz">
      <w:rPr>
        <w:rFonts w:cs="Times New Roman"/>
      </w:rPr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1EDF7" w:themeFill="accent6" w:themeFillTint="33"/>
      </w:tcPr>
    </w:tblStylePr>
    <w:tblStylePr w:type="band1Horz">
      <w:rPr>
        <w:rFonts w:cs="Times New Roman"/>
      </w:rPr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D5E3" w:themeFill="accent1" w:themeFillTint="33"/>
      </w:tcPr>
    </w:tblStylePr>
    <w:tblStylePr w:type="band1Horz">
      <w:rPr>
        <w:rFonts w:cs="Times New Roman"/>
      </w:rPr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4D8" w:themeFill="accent2" w:themeFillTint="33"/>
      </w:tcPr>
    </w:tblStylePr>
    <w:tblStylePr w:type="band1Horz">
      <w:rPr>
        <w:rFonts w:cs="Times New Roman"/>
      </w:rPr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ED2" w:themeFill="accent3" w:themeFillTint="33"/>
      </w:tcPr>
    </w:tblStylePr>
    <w:tblStylePr w:type="band1Horz">
      <w:rPr>
        <w:rFonts w:cs="Times New Roman"/>
      </w:rPr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0CF" w:themeFill="accent4" w:themeFillTint="33"/>
      </w:tcPr>
    </w:tblStylePr>
    <w:tblStylePr w:type="band1Horz">
      <w:rPr>
        <w:rFonts w:cs="Times New Roman"/>
      </w:rPr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DDEE" w:themeFill="accent5" w:themeFillTint="33"/>
      </w:tcPr>
    </w:tblStylePr>
    <w:tblStylePr w:type="band1Horz">
      <w:rPr>
        <w:rFonts w:cs="Times New Roman"/>
      </w:rPr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1EDF7" w:themeFill="accent6" w:themeFillTint="33"/>
      </w:tcPr>
    </w:tblStylePr>
    <w:tblStylePr w:type="band1Horz">
      <w:rPr>
        <w:rFonts w:cs="Times New Roman"/>
      </w:rPr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8D5E3" w:themeFill="accent1" w:themeFillTint="33"/>
      </w:tcPr>
    </w:tblStylePr>
    <w:tblStylePr w:type="band1Horz">
      <w:rPr>
        <w:rFonts w:cs="Times New Roman"/>
      </w:rPr>
      <w:tblPr/>
      <w:tcPr>
        <w:shd w:val="clear" w:color="auto" w:fill="F8D5E3" w:themeFill="accen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4D8" w:themeFill="accent2" w:themeFillTint="33"/>
      </w:tcPr>
    </w:tblStylePr>
    <w:tblStylePr w:type="band1Horz">
      <w:rPr>
        <w:rFonts w:cs="Times New Roman"/>
      </w:rPr>
      <w:tblPr/>
      <w:tcPr>
        <w:shd w:val="clear" w:color="auto" w:fill="EAF4D8" w:themeFill="accent2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BEED2" w:themeFill="accent3" w:themeFillTint="33"/>
      </w:tcPr>
    </w:tblStylePr>
    <w:tblStylePr w:type="band1Horz">
      <w:rPr>
        <w:rFonts w:cs="Times New Roman"/>
      </w:rPr>
      <w:tblPr/>
      <w:tcPr>
        <w:shd w:val="clear" w:color="auto" w:fill="FBEED2" w:themeFill="accent3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BE0CF" w:themeFill="accent4" w:themeFillTint="33"/>
      </w:tcPr>
    </w:tblStylePr>
    <w:tblStylePr w:type="band1Horz">
      <w:rPr>
        <w:rFonts w:cs="Times New Roman"/>
      </w:rPr>
      <w:tblPr/>
      <w:tcPr>
        <w:shd w:val="clear" w:color="auto" w:fill="FBE0CF" w:themeFill="accent4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3DDEE" w:themeFill="accent5" w:themeFillTint="33"/>
      </w:tcPr>
    </w:tblStylePr>
    <w:tblStylePr w:type="band1Horz">
      <w:rPr>
        <w:rFonts w:cs="Times New Roman"/>
      </w:rPr>
      <w:tblPr/>
      <w:tcPr>
        <w:shd w:val="clear" w:color="auto" w:fill="E3DDEE" w:themeFill="accent5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1EDF7" w:themeFill="accent6" w:themeFillTint="33"/>
      </w:tcPr>
    </w:tblStylePr>
    <w:tblStylePr w:type="band1Horz">
      <w:rPr>
        <w:rFonts w:cs="Times New Roman"/>
      </w:rPr>
      <w:tblPr/>
      <w:tcPr>
        <w:shd w:val="clear" w:color="auto" w:fill="D1EDF7" w:themeFill="accent6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6E5B0F"/>
    <w:rPr>
      <w:rFonts w:ascii="Consolas" w:hAnsi="Consolas" w:cs="Times New Roman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98BB" w:themeFill="accent1" w:themeFillTint="7F"/>
      </w:tcPr>
    </w:tblStylePr>
    <w:tblStylePr w:type="band1Horz">
      <w:rPr>
        <w:rFonts w:cs="Times New Roman"/>
      </w:rPr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AE39D" w:themeFill="accent2" w:themeFillTint="7F"/>
      </w:tcPr>
    </w:tblStylePr>
    <w:tblStylePr w:type="band1Horz">
      <w:rPr>
        <w:rFonts w:cs="Times New Roman"/>
      </w:rPr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D68F" w:themeFill="accent3" w:themeFillTint="7F"/>
      </w:tcPr>
    </w:tblStylePr>
    <w:tblStylePr w:type="band1Horz">
      <w:rPr>
        <w:rFonts w:cs="Times New Roman"/>
      </w:rPr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5B389" w:themeFill="accent4" w:themeFillTint="7F"/>
      </w:tcPr>
    </w:tblStylePr>
    <w:tblStylePr w:type="band1Horz">
      <w:rPr>
        <w:rFonts w:cs="Times New Roman"/>
      </w:rPr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9ABD5" w:themeFill="accent5" w:themeFillTint="7F"/>
      </w:tcPr>
    </w:tblStylePr>
    <w:tblStylePr w:type="band1Horz">
      <w:rPr>
        <w:rFonts w:cs="Times New Roman"/>
      </w:rPr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DD4EB" w:themeFill="accent6" w:themeFillTint="7F"/>
      </w:tcPr>
    </w:tblStylePr>
    <w:tblStylePr w:type="band1Horz">
      <w:rPr>
        <w:rFonts w:cs="Times New Roman"/>
      </w:rPr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rPr>
        <w:rFonts w:cs="Times New Roman"/>
      </w:rPr>
      <w:tblPr/>
      <w:tcPr>
        <w:shd w:val="clear" w:color="auto" w:fill="EF98BB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rPr>
        <w:rFonts w:cs="Times New Roman"/>
      </w:rPr>
      <w:tblPr/>
      <w:tcPr>
        <w:shd w:val="clear" w:color="auto" w:fill="CAE39D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rPr>
        <w:rFonts w:cs="Times New Roman"/>
      </w:rPr>
      <w:tblPr/>
      <w:tcPr>
        <w:shd w:val="clear" w:color="auto" w:fill="F6D68F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rPr>
        <w:rFonts w:cs="Times New Roman"/>
      </w:rPr>
      <w:tblPr/>
      <w:tcPr>
        <w:shd w:val="clear" w:color="auto" w:fill="F5B389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rPr>
        <w:rFonts w:cs="Times New Roman"/>
      </w:rPr>
      <w:tblPr/>
      <w:tcPr>
        <w:shd w:val="clear" w:color="auto" w:fill="B9ABD5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rPr>
        <w:rFonts w:cs="Times New Roman"/>
      </w:rPr>
      <w:tblPr/>
      <w:tcPr>
        <w:shd w:val="clear" w:color="auto" w:fill="8DD4EB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rFonts w:cs="Times New Roman"/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F7CCDD" w:themeFill="accent1" w:themeFillTint="3F"/>
      </w:tcPr>
    </w:tblStylePr>
    <w:tblStylePr w:type="band1Horz">
      <w:rPr>
        <w:rFonts w:cs="Times New Roman"/>
      </w:rPr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rFonts w:cs="Times New Roman"/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E5F1CE" w:themeFill="accent2" w:themeFillTint="3F"/>
      </w:tcPr>
    </w:tblStylePr>
    <w:tblStylePr w:type="band1Horz">
      <w:rPr>
        <w:rFonts w:cs="Times New Roman"/>
      </w:rPr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rFonts w:cs="Times New Roman"/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FAEAC7" w:themeFill="accent3" w:themeFillTint="3F"/>
      </w:tcPr>
    </w:tblStylePr>
    <w:tblStylePr w:type="band1Horz">
      <w:rPr>
        <w:rFonts w:cs="Times New Roman"/>
      </w:rPr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rFonts w:cs="Times New Roman"/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FAD9C4" w:themeFill="accent4" w:themeFillTint="3F"/>
      </w:tcPr>
    </w:tblStylePr>
    <w:tblStylePr w:type="band1Horz">
      <w:rPr>
        <w:rFonts w:cs="Times New Roman"/>
      </w:rPr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rFonts w:cs="Times New Roman"/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DCD5EA" w:themeFill="accent5" w:themeFillTint="3F"/>
      </w:tcPr>
    </w:tblStylePr>
    <w:tblStylePr w:type="band1Horz">
      <w:rPr>
        <w:rFonts w:cs="Times New Roman"/>
      </w:rPr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rFonts w:cs="Times New Roman"/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C6E9F5" w:themeFill="accent6" w:themeFillTint="3F"/>
      </w:tcPr>
    </w:tblStylePr>
    <w:tblStylePr w:type="band1Horz">
      <w:rPr>
        <w:rFonts w:cs="Times New Roman"/>
      </w:rPr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7CCDD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F1CE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EAC7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D9C4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CD5EA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6E9F5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6E5B0F"/>
    <w:rPr>
      <w:rFonts w:asciiTheme="majorHAnsi" w:eastAsiaTheme="majorEastAsia" w:hAnsiTheme="majorHAnsi" w:cs="Times New Roman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6E5B0F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E5B0F"/>
    <w:rPr>
      <w:rFonts w:cs="Times New Roman"/>
    </w:rPr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E5B0F"/>
    <w:rPr>
      <w:rFonts w:ascii="Consolas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locked/>
    <w:rsid w:val="006E5B0F"/>
    <w:rPr>
      <w:rFonts w:cs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6E5B0F"/>
    <w:rPr>
      <w:rFonts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6E5B0F"/>
    <w:rPr>
      <w:rFonts w:cs="Times New Roman"/>
    </w:rPr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rFonts w:cs="Times New Roman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rFonts w:cs="Times New Roman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/>
      <w:b w:val="0"/>
      <w:bCs w:val="0"/>
      <w:color w:val="B11A57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2209"/>
    <w:rPr>
      <w:rFonts w:cs="Times New Roman"/>
      <w:color w:val="808080"/>
      <w:shd w:val="clear" w:color="auto" w:fill="E6E6E6"/>
    </w:rPr>
  </w:style>
  <w:style w:type="paragraph" w:customStyle="1" w:styleId="Style1">
    <w:name w:val="Style1"/>
    <w:basedOn w:val="ContactInfo"/>
    <w:link w:val="Style1Char"/>
    <w:qFormat/>
    <w:rsid w:val="00B8137E"/>
    <w:pPr>
      <w:spacing w:line="240" w:lineRule="auto"/>
    </w:pPr>
    <w:rPr>
      <w:bCs/>
      <w:color w:val="auto"/>
    </w:rPr>
  </w:style>
  <w:style w:type="character" w:customStyle="1" w:styleId="ContactInfoChar">
    <w:name w:val="Contact Info Char"/>
    <w:basedOn w:val="DefaultParagraphFont"/>
    <w:link w:val="ContactInfo"/>
    <w:uiPriority w:val="5"/>
    <w:rsid w:val="005A0FE3"/>
    <w:rPr>
      <w:rFonts w:ascii="Century Gothic" w:hAnsi="Century Gothic"/>
      <w:color w:val="FFFFFF" w:themeColor="background1"/>
      <w:sz w:val="28"/>
      <w:shd w:val="clear" w:color="auto" w:fill="24A5CD" w:themeFill="accent6"/>
    </w:rPr>
  </w:style>
  <w:style w:type="character" w:customStyle="1" w:styleId="Style1Char">
    <w:name w:val="Style1 Char"/>
    <w:basedOn w:val="ContactInfoChar"/>
    <w:link w:val="Style1"/>
    <w:rsid w:val="00B8137E"/>
    <w:rPr>
      <w:rFonts w:ascii="Century Gothic" w:hAnsi="Century Gothic"/>
      <w:bCs/>
      <w:color w:val="auto"/>
      <w:sz w:val="28"/>
      <w:shd w:val="clear" w:color="auto" w:fill="24A5CD" w:themeFill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b@volunteercornwal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yb@volunteercornwall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directed%20Folders\CarolynTrevethick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</TotalTime>
  <Pages>3</Pages>
  <Words>241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Trevethick</dc:creator>
  <cp:keywords/>
  <dc:description/>
  <cp:lastModifiedBy>Veryan Secretary</cp:lastModifiedBy>
  <cp:revision>2</cp:revision>
  <cp:lastPrinted>2019-09-17T13:41:00Z</cp:lastPrinted>
  <dcterms:created xsi:type="dcterms:W3CDTF">2020-03-05T13:35:00Z</dcterms:created>
  <dcterms:modified xsi:type="dcterms:W3CDTF">2020-03-05T13:35:00Z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