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47B1C093" w:rsidR="00712136" w:rsidRPr="00DE6784" w:rsidRDefault="008362A4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7BE1D6DA">
                <wp:simplePos x="0" y="0"/>
                <wp:positionH relativeFrom="column">
                  <wp:posOffset>7253605</wp:posOffset>
                </wp:positionH>
                <wp:positionV relativeFrom="paragraph">
                  <wp:posOffset>-1408430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664443FF" w:rsidR="00DE6784" w:rsidRPr="00712136" w:rsidRDefault="00CB3173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Performing, composing, appraising, understanding and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15pt;margin-top:-110.9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664443FF" w:rsidR="00DE6784" w:rsidRPr="00712136" w:rsidRDefault="00CB3173" w:rsidP="00CB317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Performing, composing, appraising, understanding and knowledge.</w:t>
                      </w:r>
                    </w:p>
                  </w:txbxContent>
                </v:textbox>
              </v:shape>
            </w:pict>
          </mc:Fallback>
        </mc:AlternateContent>
      </w:r>
      <w:r w:rsidR="00CB3173">
        <w:rPr>
          <w:rFonts w:asciiTheme="majorHAnsi" w:hAnsiTheme="majorHAnsi"/>
          <w:color w:val="0070C0"/>
          <w:sz w:val="40"/>
          <w:szCs w:val="40"/>
          <w:u w:val="single"/>
        </w:rPr>
        <w:t>Music</w:t>
      </w:r>
      <w:bookmarkStart w:id="0" w:name="_GoBack"/>
      <w:bookmarkEnd w:id="0"/>
    </w:p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566"/>
        <w:gridCol w:w="2237"/>
        <w:gridCol w:w="2224"/>
        <w:gridCol w:w="2390"/>
        <w:gridCol w:w="2174"/>
        <w:gridCol w:w="3286"/>
      </w:tblGrid>
      <w:tr w:rsidR="00CB3173" w:rsidRPr="00CB3173" w14:paraId="338E0C09" w14:textId="77777777" w:rsidTr="00CB3173">
        <w:tc>
          <w:tcPr>
            <w:tcW w:w="630" w:type="dxa"/>
          </w:tcPr>
          <w:p w14:paraId="34A2FFC4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Skill</w:t>
            </w:r>
          </w:p>
        </w:tc>
        <w:tc>
          <w:tcPr>
            <w:tcW w:w="1614" w:type="dxa"/>
          </w:tcPr>
          <w:p w14:paraId="6C3ADFF0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29ADDCF2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0E01F2FA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7BD32A19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6F02F3A5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5F49F6CD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6</w:t>
            </w:r>
          </w:p>
        </w:tc>
      </w:tr>
      <w:tr w:rsidR="00CB3173" w:rsidRPr="00CB3173" w14:paraId="1265718D" w14:textId="77777777" w:rsidTr="00CB3173">
        <w:tc>
          <w:tcPr>
            <w:tcW w:w="630" w:type="dxa"/>
            <w:shd w:val="clear" w:color="auto" w:fill="auto"/>
          </w:tcPr>
          <w:p w14:paraId="6B708EE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t>Controlling sounds through singing and playing (performing)</w:t>
            </w:r>
          </w:p>
          <w:p w14:paraId="5826573B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51ED5843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Follow instructions on how and when to sing/play an instrument.</w:t>
            </w:r>
          </w:p>
          <w:p w14:paraId="195FD669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Take part in singing.</w:t>
            </w:r>
          </w:p>
          <w:p w14:paraId="0CB14C58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Take notice of others when performing.</w:t>
            </w:r>
          </w:p>
          <w:p w14:paraId="08CA896A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Make and control long and short sounds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(duration).</w:t>
            </w:r>
          </w:p>
          <w:p w14:paraId="3FF03B6C" w14:textId="77777777" w:rsidR="00CB3173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Explore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 xml:space="preserve">pitch–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high and low.</w:t>
            </w:r>
          </w:p>
          <w:p w14:paraId="5D0658E2" w14:textId="63F16D05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578CCAD7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Use voice to good effect, understanding the importance of warming up first.</w:t>
            </w:r>
          </w:p>
          <w:p w14:paraId="4F4E73C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Sing songs in ensembles, following the tune (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melody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) well.</w:t>
            </w:r>
          </w:p>
          <w:p w14:paraId="0FBD1CD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Perform in an ensemble with instructions from the leader.</w:t>
            </w:r>
          </w:p>
          <w:p w14:paraId="65086C1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Make and control long and short sounds using voices and instruments, including simple improvisation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0F27EEED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Sing songs from memory with accurate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pitch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 and in tune.</w:t>
            </w:r>
          </w:p>
          <w:p w14:paraId="0A05A68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Show control in voice and pronounce the words in a song clearly (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diction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).</w:t>
            </w:r>
          </w:p>
          <w:p w14:paraId="15D27E3C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Maintain a simple part within an ensemble.</w:t>
            </w:r>
          </w:p>
          <w:p w14:paraId="47417A9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Play notes on instruments clearly and including steps/ leaps in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3608046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Improvise (including call and response) .</w:t>
            </w:r>
          </w:p>
        </w:tc>
        <w:tc>
          <w:tcPr>
            <w:tcW w:w="2583" w:type="dxa"/>
            <w:shd w:val="clear" w:color="auto" w:fill="auto"/>
          </w:tcPr>
          <w:p w14:paraId="6C9E1406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Sing in tune, breathe well, pronounce words, change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 xml:space="preserve">pitch 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and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 xml:space="preserve"> dynamics. </w:t>
            </w:r>
          </w:p>
          <w:p w14:paraId="077308E5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Sustain a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rhythmic ostinato/ drone/ melodic ostinato (riff) (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to accompany singing) on an instrument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(tempo/ duration/ texture).</w:t>
            </w:r>
          </w:p>
          <w:p w14:paraId="6328DD15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Perform with control and awareness of what others are singing/ playing.</w:t>
            </w:r>
          </w:p>
          <w:p w14:paraId="31B648B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Improvise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 within a group using more than 2 notes.</w:t>
            </w:r>
          </w:p>
          <w:p w14:paraId="390F94E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25CF48C4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Show control,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phrasing and expression in singing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.</w:t>
            </w:r>
          </w:p>
          <w:p w14:paraId="1C27568E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Hold part in a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 xml:space="preserve">round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(pitch/structure).</w:t>
            </w:r>
          </w:p>
          <w:p w14:paraId="2C3046C6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Perform in solo and ensemble contexts. </w:t>
            </w:r>
          </w:p>
          <w:p w14:paraId="5317F4D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Improvise independently with increasing aural memory.</w:t>
            </w:r>
          </w:p>
        </w:tc>
        <w:tc>
          <w:tcPr>
            <w:tcW w:w="3772" w:type="dxa"/>
            <w:shd w:val="clear" w:color="auto" w:fill="auto"/>
          </w:tcPr>
          <w:p w14:paraId="5917DC6D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Sing or play from memory with confidence.</w:t>
            </w:r>
          </w:p>
          <w:p w14:paraId="03702E06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Take turns to lead a group.</w:t>
            </w:r>
          </w:p>
          <w:p w14:paraId="01A2494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Maintain own part in a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round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/ sing a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harmony/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 play accurately with awareness of what others are playing.</w:t>
            </w:r>
          </w:p>
          <w:p w14:paraId="49E25CB2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Play more complex instrumental parts.</w:t>
            </w:r>
          </w:p>
          <w:p w14:paraId="0C0AF714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Perform in live contexts, accounting for musical dimensions.</w:t>
            </w:r>
          </w:p>
          <w:p w14:paraId="1BB5741D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B3438B5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3D7025C3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3173" w:rsidRPr="00CB3173" w14:paraId="78AA29C7" w14:textId="77777777" w:rsidTr="00CB3173">
        <w:tc>
          <w:tcPr>
            <w:tcW w:w="630" w:type="dxa"/>
          </w:tcPr>
          <w:p w14:paraId="58C1DB2E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Skill</w:t>
            </w:r>
          </w:p>
        </w:tc>
        <w:tc>
          <w:tcPr>
            <w:tcW w:w="1614" w:type="dxa"/>
          </w:tcPr>
          <w:p w14:paraId="20024CF4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134EECEF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55E43A74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2FA365B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2A829ED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70153549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6</w:t>
            </w:r>
          </w:p>
        </w:tc>
      </w:tr>
      <w:tr w:rsidR="00CB3173" w:rsidRPr="00CB3173" w14:paraId="4BE5177D" w14:textId="77777777" w:rsidTr="00CB3173">
        <w:trPr>
          <w:trHeight w:val="282"/>
        </w:trPr>
        <w:tc>
          <w:tcPr>
            <w:tcW w:w="630" w:type="dxa"/>
            <w:shd w:val="clear" w:color="auto" w:fill="auto"/>
          </w:tcPr>
          <w:p w14:paraId="3311A5A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t>Creating and developing musical ideas (composing)</w:t>
            </w:r>
          </w:p>
          <w:p w14:paraId="470D33AA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6083D07B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Make a sequence of long and short sounds with help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(duration).</w:t>
            </w:r>
          </w:p>
          <w:p w14:paraId="3BE1E2B7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Clap longer rhythms with help.</w:t>
            </w:r>
          </w:p>
          <w:p w14:paraId="5858BFFD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Make different sounds (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high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lastRenderedPageBreak/>
              <w:t>and low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–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pitch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;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loud and quiet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–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dynamics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;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fast and slow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-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tempo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;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quality of the sound- smooth, crisp, scratchy, rattling, tinkling etc.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–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timbre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).</w:t>
            </w:r>
          </w:p>
          <w:p w14:paraId="227C2F17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63C34CC3" w14:textId="6BD59379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5664BD3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>Carefully choose sounds to achieve an effect (including use of ICT).</w:t>
            </w:r>
          </w:p>
          <w:p w14:paraId="71BBC1C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Order sounds to create an effect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(structure- </w:t>
            </w:r>
            <w:r w:rsidRPr="00CB3173">
              <w:rPr>
                <w:rFonts w:eastAsia="Calibri" w:cs="Times New Roman"/>
                <w:sz w:val="20"/>
                <w:szCs w:val="20"/>
              </w:rPr>
              <w:t>beginnings/endings).</w:t>
            </w:r>
          </w:p>
          <w:p w14:paraId="4B06684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Create short musical patterns.</w:t>
            </w:r>
          </w:p>
          <w:p w14:paraId="4FDB5C6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 sequences of long and short sounds-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lastRenderedPageBreak/>
              <w:t>rhythmic patterns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duration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2D75023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Play instruments with control and exploring pitch</w:t>
            </w:r>
          </w:p>
          <w:p w14:paraId="7CE291D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Start to explore simple compositions with two or three notes.</w:t>
            </w:r>
          </w:p>
          <w:p w14:paraId="1B01656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shd w:val="clear" w:color="auto" w:fill="auto"/>
          </w:tcPr>
          <w:p w14:paraId="1F9C162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 xml:space="preserve">Compose and perform simple melodies (limited notes). </w:t>
            </w:r>
          </w:p>
          <w:p w14:paraId="4209D78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sound to create abstract effects (including using ICT).</w:t>
            </w:r>
          </w:p>
          <w:p w14:paraId="0E9EA40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Create/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improvise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repeated patterns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ostinato</w:t>
            </w:r>
            <w:r w:rsidRPr="00CB3173">
              <w:rPr>
                <w:rFonts w:eastAsia="Calibri" w:cs="Times New Roman"/>
                <w:sz w:val="20"/>
                <w:szCs w:val="20"/>
              </w:rPr>
              <w:t>) with a range of instruments.</w:t>
            </w:r>
          </w:p>
          <w:p w14:paraId="77073A5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Effectively choose, </w:t>
            </w: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>order, combine and control sounds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texture/ structure)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583" w:type="dxa"/>
            <w:shd w:val="clear" w:color="auto" w:fill="auto"/>
          </w:tcPr>
          <w:p w14:paraId="6B5521D8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lastRenderedPageBreak/>
              <w:t xml:space="preserve">Compose and perform melodies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using three or four notes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.</w:t>
            </w:r>
          </w:p>
          <w:p w14:paraId="3C00556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Make creative use of the way sounds can be changed, </w:t>
            </w:r>
            <w:proofErr w:type="spellStart"/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organised</w:t>
            </w:r>
            <w:proofErr w:type="spellEnd"/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 and controlled (including ICT).</w:t>
            </w:r>
          </w:p>
          <w:p w14:paraId="73D8321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 accompaniments for tunes using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drones 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or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melodic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ostinato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riffs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). </w:t>
            </w:r>
          </w:p>
          <w:p w14:paraId="4806A3F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 xml:space="preserve">Create rhythmic patterns with awareness of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timbre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duration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41CD7EF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038CBF1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498ADA4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6EE3926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2B7377DE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lastRenderedPageBreak/>
              <w:t xml:space="preserve">Use a variety of different musical devices including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melody, rhythms and chords.</w:t>
            </w:r>
          </w:p>
          <w:p w14:paraId="07CA5765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Compose and perform melodies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using four or five notes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. </w:t>
            </w:r>
          </w:p>
          <w:p w14:paraId="788765B3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Create own songs (raps-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structure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).</w:t>
            </w:r>
          </w:p>
          <w:p w14:paraId="7D55841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</w:rPr>
            </w:pP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 xml:space="preserve">Record own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lastRenderedPageBreak/>
              <w:t>compositions.</w:t>
            </w:r>
          </w:p>
          <w:p w14:paraId="54B8DD7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5313FA5D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14:paraId="4078921C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lastRenderedPageBreak/>
              <w:t xml:space="preserve">Compose and perform melodies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using five or more notes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. </w:t>
            </w:r>
          </w:p>
          <w:p w14:paraId="6C8A0B38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Show confidence, thought and imagination in selecting sounds and structures to convey an idea.</w:t>
            </w:r>
          </w:p>
          <w:p w14:paraId="06DD5563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Create music reflecting given intentions and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record using standard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notation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74217C1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ICT to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organise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musical ideas.</w:t>
            </w:r>
          </w:p>
          <w:p w14:paraId="43A3A43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bCs/>
                <w:sz w:val="20"/>
                <w:szCs w:val="20"/>
              </w:rPr>
              <w:t>(Combine all musical dimensions).</w:t>
            </w:r>
          </w:p>
          <w:p w14:paraId="77DF2AF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477F4767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8E30AF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392889B0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6336E46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3173" w:rsidRPr="00CB3173" w14:paraId="4FD2BC80" w14:textId="77777777" w:rsidTr="00CB3173">
        <w:tc>
          <w:tcPr>
            <w:tcW w:w="630" w:type="dxa"/>
          </w:tcPr>
          <w:p w14:paraId="2EC2E89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1614" w:type="dxa"/>
          </w:tcPr>
          <w:p w14:paraId="0662661E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07F43E48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4005F82B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400E6350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0304B7CD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670BEEBD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 xml:space="preserve">              Year 6</w:t>
            </w:r>
          </w:p>
        </w:tc>
      </w:tr>
      <w:tr w:rsidR="00CB3173" w:rsidRPr="00CB3173" w14:paraId="1954E17D" w14:textId="77777777" w:rsidTr="00CB3173">
        <w:trPr>
          <w:trHeight w:val="5116"/>
        </w:trPr>
        <w:tc>
          <w:tcPr>
            <w:tcW w:w="630" w:type="dxa"/>
            <w:shd w:val="clear" w:color="auto" w:fill="auto"/>
          </w:tcPr>
          <w:p w14:paraId="6296644C" w14:textId="77777777" w:rsidR="00CB3173" w:rsidRPr="00CB3173" w:rsidRDefault="00CB3173" w:rsidP="00CB3173">
            <w:pPr>
              <w:widowControl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Responding and reviewing (appraising)</w:t>
            </w:r>
          </w:p>
          <w:p w14:paraId="3E92A3B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1AA01AE5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0B34947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Hear the pulse in music.</w:t>
            </w:r>
          </w:p>
          <w:p w14:paraId="7B315C5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Hear different moods in music.</w:t>
            </w:r>
          </w:p>
          <w:p w14:paraId="2FAF989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Identify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texture</w:t>
            </w:r>
            <w:r w:rsidRPr="00CB3173">
              <w:rPr>
                <w:rFonts w:eastAsia="Calibri" w:cs="Times New Roman"/>
                <w:sz w:val="20"/>
                <w:szCs w:val="20"/>
              </w:rPr>
              <w:t>– one sound or several sounds? </w:t>
            </w:r>
          </w:p>
          <w:p w14:paraId="7E7ED5B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Choose sounds to represent different thing.  </w:t>
            </w:r>
          </w:p>
          <w:p w14:paraId="62D9B20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Provide opportunities to play tuned/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untuned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instruments</w:t>
            </w:r>
          </w:p>
          <w:p w14:paraId="548FD41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5D25A883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12824515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2CC95C5D" w14:textId="7B878CC1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43E930F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Identify the pulse in music.</w:t>
            </w:r>
          </w:p>
          <w:p w14:paraId="6408D4D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Recognise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changes in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timbre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sound quality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smooth, crisp, scratchy, rattling, tinkling etc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.),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dynamics </w:t>
            </w:r>
            <w:r w:rsidRPr="00CB3173">
              <w:rPr>
                <w:rFonts w:eastAsia="Calibri" w:cs="Times New Roman"/>
                <w:sz w:val="20"/>
                <w:szCs w:val="20"/>
              </w:rPr>
              <w:t>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loud and quiet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),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tempo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(fast and slow)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high and low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41D9224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Start to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recognise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different instruments.</w:t>
            </w:r>
          </w:p>
          <w:p w14:paraId="4204DB2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4F584D72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099FE5E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the difference between pulse and rhythm.</w:t>
            </w:r>
          </w:p>
          <w:p w14:paraId="5644BB4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Internalise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the pulse in music. </w:t>
            </w:r>
          </w:p>
          <w:p w14:paraId="25D2124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Start to use musical </w:t>
            </w:r>
            <w:proofErr w:type="gramStart"/>
            <w:r w:rsidRPr="00CB3173">
              <w:rPr>
                <w:rFonts w:eastAsia="Calibri" w:cs="Times New Roman"/>
                <w:sz w:val="20"/>
                <w:szCs w:val="20"/>
              </w:rPr>
              <w:t>dimensions</w:t>
            </w:r>
            <w:proofErr w:type="gramEnd"/>
            <w:r w:rsidRPr="00CB3173">
              <w:rPr>
                <w:rFonts w:eastAsia="Calibri" w:cs="Times New Roman"/>
                <w:sz w:val="20"/>
                <w:szCs w:val="20"/>
              </w:rPr>
              <w:t xml:space="preserve"> vocabulary to describe music–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duration, timbre, pitch, dynamics, tempo, texture, structure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14:paraId="0714D69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these words when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analysing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music/performances.</w:t>
            </w:r>
          </w:p>
          <w:p w14:paraId="292441DD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4578FE53" w14:textId="2F63F7C0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DC19B15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Know how pulse stays the same but rhythm changes in a piece of music. </w:t>
            </w:r>
          </w:p>
          <w:p w14:paraId="176741C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Listen to several layers of sound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texture</w:t>
            </w:r>
            <w:r w:rsidRPr="00CB3173">
              <w:rPr>
                <w:rFonts w:eastAsia="Calibri" w:cs="Times New Roman"/>
                <w:sz w:val="20"/>
                <w:szCs w:val="20"/>
              </w:rPr>
              <w:t>) and talk about the effect on mood and feelings.</w:t>
            </w:r>
          </w:p>
          <w:p w14:paraId="6F54591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more musical </w:t>
            </w:r>
            <w:proofErr w:type="gramStart"/>
            <w:r w:rsidRPr="00CB3173">
              <w:rPr>
                <w:rFonts w:eastAsia="Calibri" w:cs="Times New Roman"/>
                <w:sz w:val="20"/>
                <w:szCs w:val="20"/>
              </w:rPr>
              <w:t>dimensions</w:t>
            </w:r>
            <w:proofErr w:type="gramEnd"/>
            <w:r w:rsidRPr="00CB3173">
              <w:rPr>
                <w:rFonts w:eastAsia="Calibri" w:cs="Times New Roman"/>
                <w:sz w:val="20"/>
                <w:szCs w:val="20"/>
              </w:rPr>
              <w:t xml:space="preserve"> vocabulary to describe music–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duration, timbre, pitch, dynamics, tempo, texture, structure, rhythm, </w:t>
            </w:r>
            <w:proofErr w:type="spellStart"/>
            <w:r w:rsidRPr="00CB3173">
              <w:rPr>
                <w:rFonts w:eastAsia="Calibri" w:cs="Times New Roman"/>
                <w:bCs/>
                <w:sz w:val="20"/>
                <w:szCs w:val="20"/>
              </w:rPr>
              <w:t>metre</w:t>
            </w:r>
            <w:proofErr w:type="spellEnd"/>
            <w:r w:rsidRPr="00CB3173">
              <w:rPr>
                <w:rFonts w:eastAsia="Calibri" w:cs="Times New Roman"/>
                <w:bCs/>
                <w:sz w:val="20"/>
                <w:szCs w:val="20"/>
              </w:rPr>
              <w:t>, riff, ostinato, melody, harmony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14:paraId="11EBD993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Identify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 patterns in music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200691AE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370F794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how pulse, rhythm fit together.</w:t>
            </w:r>
          </w:p>
          <w:p w14:paraId="67AD8EE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iCs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a range of words to describe music (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eg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duration, timbre, pitch, dynamics, tempo, texture, structure,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beat, rhythm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CB3173">
              <w:rPr>
                <w:rFonts w:eastAsia="Calibri" w:cs="Times New Roman"/>
                <w:bCs/>
                <w:iCs/>
                <w:sz w:val="20"/>
                <w:szCs w:val="20"/>
              </w:rPr>
              <w:t>silence, riff, ostinato, melody, chord, staccato, legato, crescendo, diminuendo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085057D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these words to identify strengths and weaknesses in own and others’ music.</w:t>
            </w:r>
          </w:p>
          <w:p w14:paraId="0D477D40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14:paraId="0A9CAA10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Identify dimensions of music in songs and pieces of music.</w:t>
            </w:r>
          </w:p>
          <w:p w14:paraId="3734E8ED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musical vocabulary confidently to describe music.</w:t>
            </w:r>
          </w:p>
          <w:p w14:paraId="03D8A005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Work out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harmonies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are used and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drones and melodic ostinato (riffs) </w:t>
            </w:r>
            <w:r w:rsidRPr="00CB3173">
              <w:rPr>
                <w:rFonts w:eastAsia="Calibri" w:cs="Times New Roman"/>
                <w:sz w:val="20"/>
                <w:szCs w:val="20"/>
              </w:rPr>
              <w:t>are used to accompany singing.</w:t>
            </w:r>
          </w:p>
          <w:p w14:paraId="287FA41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knowledge of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lyrics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reflect cultural context and have social meaning to enhance own compositions.</w:t>
            </w:r>
          </w:p>
          <w:p w14:paraId="2B4F3945" w14:textId="68576FC4" w:rsidR="00CB3173" w:rsidRPr="00CB3173" w:rsidRDefault="00CB3173" w:rsidP="00CB3173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Refine and improve own/ others’ work.</w:t>
            </w:r>
          </w:p>
        </w:tc>
      </w:tr>
      <w:tr w:rsidR="00CB3173" w:rsidRPr="00CB3173" w14:paraId="66AA2542" w14:textId="77777777" w:rsidTr="00CB3173">
        <w:tc>
          <w:tcPr>
            <w:tcW w:w="630" w:type="dxa"/>
          </w:tcPr>
          <w:p w14:paraId="685B2E95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Skill</w:t>
            </w:r>
          </w:p>
        </w:tc>
        <w:tc>
          <w:tcPr>
            <w:tcW w:w="1614" w:type="dxa"/>
          </w:tcPr>
          <w:p w14:paraId="0D16F07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44147D2B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6112B655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25E9C14F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13A9B2CB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703CC6F9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6</w:t>
            </w:r>
          </w:p>
        </w:tc>
      </w:tr>
      <w:tr w:rsidR="00CB3173" w:rsidRPr="00CB3173" w14:paraId="2523E907" w14:textId="77777777" w:rsidTr="00CB3173">
        <w:trPr>
          <w:trHeight w:val="4297"/>
        </w:trPr>
        <w:tc>
          <w:tcPr>
            <w:tcW w:w="630" w:type="dxa"/>
            <w:shd w:val="clear" w:color="auto" w:fill="auto"/>
          </w:tcPr>
          <w:p w14:paraId="286436E9" w14:textId="77777777" w:rsidR="00CB3173" w:rsidRPr="00CB3173" w:rsidRDefault="00CB3173" w:rsidP="009E5347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Listening and applying knowledge and understanding</w:t>
            </w:r>
          </w:p>
          <w:p w14:paraId="279B4BA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0BB1482B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2B2A4395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Listen for different types of sounds (provide opportunities to listen to live music).</w:t>
            </w:r>
          </w:p>
          <w:p w14:paraId="0F6F7A2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how sounds are made and changed.</w:t>
            </w:r>
          </w:p>
          <w:p w14:paraId="42AF026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voice in different ways to create different effects.</w:t>
            </w:r>
          </w:p>
          <w:p w14:paraId="4EFB7B5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20B7773F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3966800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Listen carefully and recall short rhythmic and melodic patterns.</w:t>
            </w:r>
          </w:p>
          <w:p w14:paraId="2C4A8C13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changes in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dynamics, timbre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in music.</w:t>
            </w:r>
          </w:p>
          <w:p w14:paraId="42EC6E3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Make sounds and symbols to make and record music (graphic scoring).</w:t>
            </w:r>
          </w:p>
          <w:p w14:paraId="034D58D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music can be played or listened to for a variety of purposes (in history/ different cultures).</w:t>
            </w:r>
          </w:p>
          <w:p w14:paraId="4955618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6B8A7D4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musical dimensions together to compose music.</w:t>
            </w:r>
          </w:p>
          <w:p w14:paraId="3AF642A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Introduce simple notation (crotchet, quaver).</w:t>
            </w:r>
          </w:p>
          <w:p w14:paraId="1468ADC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Play with a sound-then-symbol approach.</w:t>
            </w:r>
          </w:p>
          <w:p w14:paraId="0EE0923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silence for effect and know symbol for a rest.</w:t>
            </w:r>
          </w:p>
          <w:p w14:paraId="58558A9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Describe different purposes of music in history/ other cultures.</w:t>
            </w:r>
          </w:p>
          <w:p w14:paraId="64B38BF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570C6D6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2CDBB8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Combine sounds expressively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all dimensions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799FB28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Read notation- single part.</w:t>
            </w:r>
          </w:p>
          <w:p w14:paraId="7E90133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that sense of occasion affects performance.</w:t>
            </w:r>
          </w:p>
          <w:p w14:paraId="783E3E0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Describe different purposes of music in history/ other cultures.</w:t>
            </w:r>
          </w:p>
          <w:p w14:paraId="06DFA2E3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4C78A56C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4B6EFA99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B909BAA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5B0D20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B762765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ED200DF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97820CF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08F8F13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6E7098B4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09F1232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2189FC15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4598651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 music with an understanding of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lyrics, melody, rhythms and accompaniments </w:t>
            </w:r>
            <w:r w:rsidRPr="00CB3173">
              <w:rPr>
                <w:rFonts w:eastAsia="Calibri" w:cs="Times New Roman"/>
                <w:sz w:val="20"/>
                <w:szCs w:val="20"/>
              </w:rPr>
              <w:t>work together effectively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pitch/texture/ structure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026B8E7C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Read and perform using extended notation- both single and layered parts. </w:t>
            </w:r>
          </w:p>
          <w:p w14:paraId="7B4CCDD1" w14:textId="285E44E6" w:rsidR="00CB3173" w:rsidRPr="00CB3173" w:rsidRDefault="00CB3173" w:rsidP="00CB3173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Describe different purposes of music in history/ traditions/ other cultures.  </w:t>
            </w:r>
          </w:p>
        </w:tc>
        <w:tc>
          <w:tcPr>
            <w:tcW w:w="3772" w:type="dxa"/>
            <w:shd w:val="clear" w:color="auto" w:fill="auto"/>
          </w:tcPr>
          <w:p w14:paraId="4C80BB2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increased aural memory to recall sounds accurately.</w:t>
            </w:r>
          </w:p>
          <w:p w14:paraId="01993E5C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knowledge of musical dimensions to know how to best combine them.</w:t>
            </w:r>
          </w:p>
          <w:p w14:paraId="6EFA0BD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Know and use standard musical notation to perform and record own. </w:t>
            </w:r>
          </w:p>
          <w:p w14:paraId="09A413D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Introduce notation recorded on a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stave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7699E60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Develop an understanding of the history of music. </w:t>
            </w:r>
          </w:p>
          <w:p w14:paraId="091BCE2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0AC1709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3A08F4F9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04AABD1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C7C7" w14:textId="77777777" w:rsidR="009169DE" w:rsidRDefault="009169DE" w:rsidP="000D574B">
      <w:r>
        <w:separator/>
      </w:r>
    </w:p>
  </w:endnote>
  <w:endnote w:type="continuationSeparator" w:id="0">
    <w:p w14:paraId="597C11D3" w14:textId="77777777" w:rsidR="009169DE" w:rsidRDefault="009169DE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2D28B9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0F77" w14:textId="77777777" w:rsidR="009169DE" w:rsidRDefault="009169DE" w:rsidP="000D574B">
      <w:r>
        <w:separator/>
      </w:r>
    </w:p>
  </w:footnote>
  <w:footnote w:type="continuationSeparator" w:id="0">
    <w:p w14:paraId="0BB8BD0D" w14:textId="77777777" w:rsidR="009169DE" w:rsidRDefault="009169DE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2D28B9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D1C6" w14:textId="77777777" w:rsidR="008362A4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DCCAE4B" w14:textId="377EAFCE" w:rsidR="0008376F" w:rsidRPr="00B86CE0" w:rsidRDefault="008362A4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r w:rsidR="003443A8">
      <w:rPr>
        <w:rFonts w:ascii="Calibri" w:hAnsi="Calibri"/>
        <w:b/>
        <w:sz w:val="40"/>
        <w:szCs w:val="40"/>
      </w:rPr>
      <w:t xml:space="preserve"> </w:t>
    </w:r>
    <w:proofErr w:type="spellStart"/>
    <w:r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>
      <w:rPr>
        <w:rFonts w:asciiTheme="majorHAnsi" w:eastAsia="Comic Sans MS" w:hAnsiTheme="majorHAnsi" w:cs="Comic Sans MS"/>
        <w:sz w:val="28"/>
        <w:szCs w:val="28"/>
        <w:u w:val="single"/>
      </w:rPr>
      <w:t xml:space="preserve"> </w:t>
    </w:r>
    <w:r w:rsidR="00B86CE0">
      <w:rPr>
        <w:rFonts w:asciiTheme="majorHAnsi" w:eastAsia="Comic Sans MS" w:hAnsiTheme="majorHAnsi" w:cs="Comic Sans MS"/>
        <w:sz w:val="28"/>
        <w:szCs w:val="28"/>
        <w:u w:val="single"/>
      </w:rPr>
      <w:t>School</w:t>
    </w:r>
    <w:r w:rsidR="003443A8">
      <w:rPr>
        <w:rFonts w:ascii="Calibri" w:hAnsi="Calibri"/>
        <w:b/>
        <w:sz w:val="40"/>
        <w:szCs w:val="40"/>
      </w:rPr>
      <w:t xml:space="preserve">                   </w:t>
    </w:r>
  </w:p>
  <w:p w14:paraId="2BB0EB83" w14:textId="57CBBC5A" w:rsidR="0008376F" w:rsidRPr="00B86CE0" w:rsidRDefault="00B86CE0" w:rsidP="00877BEF">
    <w:pPr>
      <w:pStyle w:val="Head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i/>
        <w:sz w:val="22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9663A"/>
    <w:rsid w:val="00293A26"/>
    <w:rsid w:val="002D28B9"/>
    <w:rsid w:val="003174D9"/>
    <w:rsid w:val="003443A8"/>
    <w:rsid w:val="0035202A"/>
    <w:rsid w:val="00375CF2"/>
    <w:rsid w:val="00396439"/>
    <w:rsid w:val="003A6AB5"/>
    <w:rsid w:val="003F04F5"/>
    <w:rsid w:val="00441F5A"/>
    <w:rsid w:val="00462506"/>
    <w:rsid w:val="0053178E"/>
    <w:rsid w:val="0055008B"/>
    <w:rsid w:val="005C3C39"/>
    <w:rsid w:val="00643933"/>
    <w:rsid w:val="0069555D"/>
    <w:rsid w:val="00695A1C"/>
    <w:rsid w:val="006E1F8D"/>
    <w:rsid w:val="00712136"/>
    <w:rsid w:val="007374F7"/>
    <w:rsid w:val="007C3D03"/>
    <w:rsid w:val="007D58BC"/>
    <w:rsid w:val="008362A4"/>
    <w:rsid w:val="0085144C"/>
    <w:rsid w:val="00877BEF"/>
    <w:rsid w:val="009169DE"/>
    <w:rsid w:val="009F022E"/>
    <w:rsid w:val="009F09A9"/>
    <w:rsid w:val="009F7319"/>
    <w:rsid w:val="009F7FEB"/>
    <w:rsid w:val="00AE4C43"/>
    <w:rsid w:val="00B132E5"/>
    <w:rsid w:val="00B26FD2"/>
    <w:rsid w:val="00B65848"/>
    <w:rsid w:val="00B86CE0"/>
    <w:rsid w:val="00CB3173"/>
    <w:rsid w:val="00CC51A3"/>
    <w:rsid w:val="00CE46CE"/>
    <w:rsid w:val="00CF101B"/>
    <w:rsid w:val="00CF2F8A"/>
    <w:rsid w:val="00D603B7"/>
    <w:rsid w:val="00D62F81"/>
    <w:rsid w:val="00DE062D"/>
    <w:rsid w:val="00DE6784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A5B1C"/>
    <w:rsid w:val="003323E5"/>
    <w:rsid w:val="00464DF3"/>
    <w:rsid w:val="00613AD5"/>
    <w:rsid w:val="009F6833"/>
    <w:rsid w:val="00A11E9C"/>
    <w:rsid w:val="00A5646E"/>
    <w:rsid w:val="00AB007C"/>
    <w:rsid w:val="00B54E3B"/>
    <w:rsid w:val="00B92645"/>
    <w:rsid w:val="00D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B45D9-825C-417B-8421-036891F4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Emma Wells</cp:lastModifiedBy>
  <cp:revision>2</cp:revision>
  <cp:lastPrinted>2014-01-13T15:45:00Z</cp:lastPrinted>
  <dcterms:created xsi:type="dcterms:W3CDTF">2021-10-20T08:23:00Z</dcterms:created>
  <dcterms:modified xsi:type="dcterms:W3CDTF">2021-10-20T08:23:00Z</dcterms:modified>
</cp:coreProperties>
</file>