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B6" w:rsidRDefault="003D11FF" w:rsidP="00EA5864">
      <w:pPr>
        <w:pStyle w:val="Body"/>
        <w:rPr>
          <w:rFonts w:asciiTheme="majorHAnsi" w:eastAsia="Comic Sans MS" w:hAnsiTheme="majorHAnsi" w:cs="Comic Sans MS"/>
          <w:sz w:val="28"/>
          <w:szCs w:val="28"/>
          <w:u w:val="single"/>
        </w:rPr>
      </w:pPr>
      <w:r w:rsidRPr="00EA5864">
        <w:rPr>
          <w:rFonts w:asciiTheme="majorHAnsi" w:eastAsia="Comic Sans MS" w:hAnsiTheme="majorHAnsi" w:cs="Comic Sans MS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5F48816" wp14:editId="51158ADF">
                <wp:simplePos x="0" y="0"/>
                <wp:positionH relativeFrom="column">
                  <wp:posOffset>7442790</wp:posOffset>
                </wp:positionH>
                <wp:positionV relativeFrom="line">
                  <wp:posOffset>-900297</wp:posOffset>
                </wp:positionV>
                <wp:extent cx="2488019" cy="1341778"/>
                <wp:effectExtent l="19050" t="19050" r="762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8019" cy="1341778"/>
                          <a:chOff x="21265" y="-267279"/>
                          <a:chExt cx="2488019" cy="1511871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21265" y="-267279"/>
                            <a:ext cx="2286000" cy="14166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2C7"/>
                          </a:solidFill>
                          <a:ln w="381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223284" y="-171376"/>
                            <a:ext cx="2286000" cy="14159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383120" w:rsidRPr="00383120" w:rsidRDefault="00383120" w:rsidP="0038312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tabs>
                                  <w:tab w:val="center" w:pos="4320"/>
                                  <w:tab w:val="right" w:pos="8640"/>
                                </w:tabs>
                                <w:rPr>
                                  <w:rFonts w:ascii="Comic Sans MS" w:eastAsiaTheme="minorEastAsia" w:hAnsi="Comic Sans MS" w:cstheme="minorBidi"/>
                                  <w:i/>
                                  <w:sz w:val="22"/>
                                  <w:bdr w:val="none" w:sz="0" w:space="0" w:color="auto"/>
                                </w:rPr>
                              </w:pPr>
                              <w:r w:rsidRPr="00383120">
                                <w:rPr>
                                  <w:rFonts w:ascii="Comic Sans MS" w:eastAsiaTheme="minorEastAsia" w:hAnsi="Comic Sans MS" w:cstheme="minorBidi"/>
                                  <w:i/>
                                  <w:sz w:val="22"/>
                                  <w:bdr w:val="none" w:sz="0" w:space="0" w:color="auto"/>
                                </w:rPr>
                                <w:t>Geography skills should be taught when linked to</w:t>
                              </w:r>
                            </w:p>
                            <w:p w:rsidR="00383120" w:rsidRPr="00383120" w:rsidRDefault="00383120" w:rsidP="0038312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tabs>
                                  <w:tab w:val="center" w:pos="4320"/>
                                  <w:tab w:val="right" w:pos="8640"/>
                                </w:tabs>
                                <w:rPr>
                                  <w:rFonts w:ascii="Comic Sans MS" w:eastAsiaTheme="minorEastAsia" w:hAnsi="Comic Sans MS" w:cstheme="minorBidi"/>
                                  <w:i/>
                                  <w:sz w:val="22"/>
                                  <w:bdr w:val="none" w:sz="0" w:space="0" w:color="auto"/>
                                </w:rPr>
                              </w:pPr>
                              <w:r w:rsidRPr="00383120">
                                <w:rPr>
                                  <w:rFonts w:ascii="Comic Sans MS" w:eastAsiaTheme="minorEastAsia" w:hAnsi="Comic Sans MS" w:cstheme="minorBidi"/>
                                  <w:i/>
                                  <w:sz w:val="22"/>
                                  <w:bdr w:val="none" w:sz="0" w:space="0" w:color="auto"/>
                                </w:rPr>
                                <w:t xml:space="preserve"> projects where possible to ensure real world </w:t>
                              </w:r>
                            </w:p>
                            <w:p w:rsidR="00383120" w:rsidRPr="00383120" w:rsidRDefault="00383120" w:rsidP="0038312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tabs>
                                  <w:tab w:val="center" w:pos="4320"/>
                                  <w:tab w:val="right" w:pos="8640"/>
                                </w:tabs>
                                <w:rPr>
                                  <w:rFonts w:ascii="Comic Sans MS" w:eastAsiaTheme="minorEastAsia" w:hAnsi="Comic Sans MS" w:cstheme="minorBidi"/>
                                  <w:i/>
                                  <w:sz w:val="22"/>
                                  <w:bdr w:val="none" w:sz="0" w:space="0" w:color="auto"/>
                                </w:rPr>
                              </w:pPr>
                              <w:r w:rsidRPr="00383120">
                                <w:rPr>
                                  <w:rFonts w:ascii="Comic Sans MS" w:eastAsiaTheme="minorEastAsia" w:hAnsi="Comic Sans MS" w:cstheme="minorBidi"/>
                                  <w:i/>
                                  <w:sz w:val="22"/>
                                  <w:bdr w:val="none" w:sz="0" w:space="0" w:color="auto"/>
                                </w:rPr>
                                <w:t>application.</w:t>
                              </w:r>
                            </w:p>
                            <w:p w:rsidR="003630B6" w:rsidRPr="00F93452" w:rsidRDefault="003630B6">
                              <w:pPr>
                                <w:pStyle w:val="Body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</w:p>
                          </w:txbxContent>
                        </wps:txbx>
                        <wps:bodyPr rot="0" spcFirstLastPara="1" vertOverflow="overflow" horzOverflow="overflow" vert="horz" wrap="square" lIns="45719" tIns="45719" rIns="45719" bIns="45719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48816" id="officeArt object" o:spid="_x0000_s1026" style="position:absolute;left:0;text-align:left;margin-left:586.05pt;margin-top:-70.9pt;width:195.9pt;height:105.65pt;z-index:251660288;mso-wrap-distance-left:0;mso-wrap-distance-right:0;mso-position-vertical-relative:line;mso-width-relative:margin;mso-height-relative:margin" coordorigin="212,-2672" coordsize="24880,1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">
                <v:shape id="Shape 1073741825" o:spid="_x0000_s1027" style="position:absolute;left:212;top:-2672;width:22860;height:1416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" path="m,l21600,r,21600l,21600,,xe" fillcolor="#b3a2c7" strokeweight="3pt">
                  <v:path arrowok="t" o:extrusionok="f" o:connecttype="custom" o:connectlocs="1143000,708343;1143000,708343;1143000,708343;1143000,708343" o:connectangles="0,90,180,270"/>
                </v:shape>
                <v:shape id="Shape 1073741826" o:spid="_x0000_s1028" style="position:absolute;left:2232;top:-1713;width:22860;height:14158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" adj="-11796480,,5400" path="m,l21600,r,21600l,21600,,xe" filled="f" stroked="f">
                  <v:stroke joinstyle="miter"/>
                  <v:formulas/>
                  <v:path arrowok="t" o:extrusionok="f" o:connecttype="custom" o:connectlocs="1143000,707984;1143000,707984;1143000,707984;1143000,707984" o:connectangles="0,90,180,270" textboxrect="0,0,21600,21600"/>
                  <v:textbox inset="1.27mm,1.27mm,1.27mm,1.27mm">
                    <w:txbxContent>
                      <w:p w:rsidR="00383120" w:rsidRPr="00383120" w:rsidRDefault="00383120" w:rsidP="0038312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center" w:pos="4320"/>
                            <w:tab w:val="right" w:pos="8640"/>
                          </w:tabs>
                          <w:rPr>
                            <w:rFonts w:ascii="Comic Sans MS" w:eastAsiaTheme="minorEastAsia" w:hAnsi="Comic Sans MS" w:cstheme="minorBidi"/>
                            <w:i/>
                            <w:sz w:val="22"/>
                            <w:bdr w:val="none" w:sz="0" w:space="0" w:color="auto"/>
                          </w:rPr>
                        </w:pPr>
                        <w:r w:rsidRPr="00383120">
                          <w:rPr>
                            <w:rFonts w:ascii="Comic Sans MS" w:eastAsiaTheme="minorEastAsia" w:hAnsi="Comic Sans MS" w:cstheme="minorBidi"/>
                            <w:i/>
                            <w:sz w:val="22"/>
                            <w:bdr w:val="none" w:sz="0" w:space="0" w:color="auto"/>
                          </w:rPr>
                          <w:t>Geography skills should be taught when linked to</w:t>
                        </w:r>
                      </w:p>
                      <w:p w:rsidR="00383120" w:rsidRPr="00383120" w:rsidRDefault="00383120" w:rsidP="0038312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center" w:pos="4320"/>
                            <w:tab w:val="right" w:pos="8640"/>
                          </w:tabs>
                          <w:rPr>
                            <w:rFonts w:ascii="Comic Sans MS" w:eastAsiaTheme="minorEastAsia" w:hAnsi="Comic Sans MS" w:cstheme="minorBidi"/>
                            <w:i/>
                            <w:sz w:val="22"/>
                            <w:bdr w:val="none" w:sz="0" w:space="0" w:color="auto"/>
                          </w:rPr>
                        </w:pPr>
                        <w:r w:rsidRPr="00383120">
                          <w:rPr>
                            <w:rFonts w:ascii="Comic Sans MS" w:eastAsiaTheme="minorEastAsia" w:hAnsi="Comic Sans MS" w:cstheme="minorBidi"/>
                            <w:i/>
                            <w:sz w:val="22"/>
                            <w:bdr w:val="none" w:sz="0" w:space="0" w:color="auto"/>
                          </w:rPr>
                          <w:t xml:space="preserve"> projects where possible to ensure real world </w:t>
                        </w:r>
                      </w:p>
                      <w:p w:rsidR="00383120" w:rsidRPr="00383120" w:rsidRDefault="00383120" w:rsidP="0038312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center" w:pos="4320"/>
                            <w:tab w:val="right" w:pos="8640"/>
                          </w:tabs>
                          <w:rPr>
                            <w:rFonts w:ascii="Comic Sans MS" w:eastAsiaTheme="minorEastAsia" w:hAnsi="Comic Sans MS" w:cstheme="minorBidi"/>
                            <w:i/>
                            <w:sz w:val="22"/>
                            <w:bdr w:val="none" w:sz="0" w:space="0" w:color="auto"/>
                          </w:rPr>
                        </w:pPr>
                        <w:r w:rsidRPr="00383120">
                          <w:rPr>
                            <w:rFonts w:ascii="Comic Sans MS" w:eastAsiaTheme="minorEastAsia" w:hAnsi="Comic Sans MS" w:cstheme="minorBidi"/>
                            <w:i/>
                            <w:sz w:val="22"/>
                            <w:bdr w:val="none" w:sz="0" w:space="0" w:color="auto"/>
                          </w:rPr>
                          <w:t>application.</w:t>
                        </w:r>
                      </w:p>
                      <w:p w:rsidR="003630B6" w:rsidRPr="00F93452" w:rsidRDefault="003630B6">
                        <w:pPr>
                          <w:pStyle w:val="Body"/>
                          <w:jc w:val="center"/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="00EA5864" w:rsidRPr="00EA5864">
        <w:rPr>
          <w:rFonts w:asciiTheme="majorHAnsi" w:eastAsia="Comic Sans MS" w:hAnsiTheme="majorHAnsi" w:cs="Comic Sans MS"/>
          <w:sz w:val="28"/>
          <w:szCs w:val="28"/>
        </w:rPr>
        <w:t xml:space="preserve">                                   </w:t>
      </w:r>
      <w:proofErr w:type="spellStart"/>
      <w:r w:rsidR="00FA193E">
        <w:rPr>
          <w:rFonts w:asciiTheme="majorHAnsi" w:eastAsia="Comic Sans MS" w:hAnsiTheme="majorHAnsi" w:cs="Comic Sans MS"/>
          <w:sz w:val="28"/>
          <w:szCs w:val="28"/>
          <w:u w:val="single"/>
        </w:rPr>
        <w:t>Veryan</w:t>
      </w:r>
      <w:proofErr w:type="spellEnd"/>
      <w:r w:rsidR="00FA193E">
        <w:rPr>
          <w:rFonts w:asciiTheme="majorHAnsi" w:eastAsia="Comic Sans MS" w:hAnsiTheme="majorHAnsi" w:cs="Comic Sans MS"/>
          <w:sz w:val="28"/>
          <w:szCs w:val="28"/>
          <w:u w:val="single"/>
        </w:rPr>
        <w:t xml:space="preserve"> School</w:t>
      </w:r>
    </w:p>
    <w:p w:rsidR="00FA193E" w:rsidRPr="00F93452" w:rsidRDefault="00FA193E" w:rsidP="00EA5864">
      <w:pPr>
        <w:pStyle w:val="Body"/>
        <w:rPr>
          <w:rFonts w:asciiTheme="majorHAnsi" w:eastAsia="Comic Sans MS" w:hAnsiTheme="majorHAnsi" w:cs="Comic Sans MS"/>
          <w:sz w:val="28"/>
          <w:szCs w:val="28"/>
          <w:u w:val="single"/>
        </w:rPr>
      </w:pPr>
      <w:r w:rsidRPr="00FA193E">
        <w:rPr>
          <w:rFonts w:asciiTheme="majorHAnsi" w:eastAsia="Comic Sans MS" w:hAnsiTheme="majorHAnsi" w:cs="Comic Sans MS"/>
          <w:sz w:val="28"/>
          <w:szCs w:val="28"/>
        </w:rPr>
        <w:t xml:space="preserve">                                   </w:t>
      </w:r>
      <w:bookmarkStart w:id="0" w:name="_GoBack"/>
      <w:bookmarkEnd w:id="0"/>
    </w:p>
    <w:p w:rsidR="003630B6" w:rsidRPr="00A21D23" w:rsidRDefault="00383120" w:rsidP="00A21D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Theme="minorEastAsia" w:hAnsiTheme="majorHAnsi" w:cstheme="minorBidi"/>
          <w:color w:val="0000FF"/>
          <w:sz w:val="32"/>
          <w:szCs w:val="32"/>
          <w:u w:val="single"/>
          <w:bdr w:val="none" w:sz="0" w:space="0" w:color="auto"/>
        </w:rPr>
      </w:pPr>
      <w:r>
        <w:rPr>
          <w:rFonts w:asciiTheme="majorHAnsi" w:eastAsiaTheme="minorEastAsia" w:hAnsiTheme="majorHAnsi" w:cstheme="minorBidi"/>
          <w:color w:val="0000FF"/>
          <w:sz w:val="32"/>
          <w:szCs w:val="32"/>
          <w:u w:val="single"/>
          <w:bdr w:val="none" w:sz="0" w:space="0" w:color="auto"/>
        </w:rPr>
        <w:t>Geography</w:t>
      </w:r>
    </w:p>
    <w:tbl>
      <w:tblPr>
        <w:tblStyle w:val="TableGrid"/>
        <w:tblW w:w="4972" w:type="pct"/>
        <w:tblLook w:val="04A0" w:firstRow="1" w:lastRow="0" w:firstColumn="1" w:lastColumn="0" w:noHBand="0" w:noVBand="1"/>
      </w:tblPr>
      <w:tblGrid>
        <w:gridCol w:w="1558"/>
        <w:gridCol w:w="2124"/>
        <w:gridCol w:w="2124"/>
        <w:gridCol w:w="2127"/>
        <w:gridCol w:w="2409"/>
        <w:gridCol w:w="2553"/>
        <w:gridCol w:w="2409"/>
      </w:tblGrid>
      <w:tr w:rsidR="00FA193E" w:rsidRPr="00383120" w:rsidTr="00FA193E">
        <w:tc>
          <w:tcPr>
            <w:tcW w:w="509" w:type="pct"/>
          </w:tcPr>
          <w:p w:rsidR="00FA193E" w:rsidRPr="00383120" w:rsidRDefault="00FA193E" w:rsidP="00383120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694" w:type="pct"/>
          </w:tcPr>
          <w:p w:rsidR="00FA193E" w:rsidRPr="00383120" w:rsidRDefault="00FA193E" w:rsidP="00383120">
            <w:pPr>
              <w:jc w:val="center"/>
              <w:rPr>
                <w:rFonts w:asciiTheme="majorHAnsi" w:hAnsiTheme="majorHAnsi"/>
                <w:color w:val="0000FF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FF"/>
                <w:sz w:val="22"/>
                <w:szCs w:val="22"/>
              </w:rPr>
              <w:t>Year 1</w:t>
            </w:r>
          </w:p>
        </w:tc>
        <w:tc>
          <w:tcPr>
            <w:tcW w:w="694" w:type="pct"/>
          </w:tcPr>
          <w:p w:rsidR="00FA193E" w:rsidRPr="00383120" w:rsidRDefault="00FA193E" w:rsidP="00383120">
            <w:pPr>
              <w:jc w:val="center"/>
              <w:rPr>
                <w:rFonts w:asciiTheme="majorHAnsi" w:hAnsiTheme="majorHAnsi"/>
                <w:color w:val="0000FF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FF"/>
                <w:sz w:val="22"/>
                <w:szCs w:val="22"/>
              </w:rPr>
              <w:t>Year 2</w:t>
            </w:r>
          </w:p>
        </w:tc>
        <w:tc>
          <w:tcPr>
            <w:tcW w:w="695" w:type="pct"/>
          </w:tcPr>
          <w:p w:rsidR="00FA193E" w:rsidRPr="00383120" w:rsidRDefault="00FA193E" w:rsidP="00383120">
            <w:pPr>
              <w:jc w:val="center"/>
              <w:rPr>
                <w:rFonts w:asciiTheme="majorHAnsi" w:hAnsiTheme="majorHAnsi"/>
                <w:color w:val="0000FF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FF"/>
                <w:sz w:val="22"/>
                <w:szCs w:val="22"/>
              </w:rPr>
              <w:t>Year 3</w:t>
            </w:r>
          </w:p>
        </w:tc>
        <w:tc>
          <w:tcPr>
            <w:tcW w:w="787" w:type="pct"/>
          </w:tcPr>
          <w:p w:rsidR="00FA193E" w:rsidRPr="00383120" w:rsidRDefault="00FA193E" w:rsidP="00383120">
            <w:pPr>
              <w:jc w:val="center"/>
              <w:rPr>
                <w:rFonts w:asciiTheme="majorHAnsi" w:hAnsiTheme="majorHAnsi"/>
                <w:color w:val="0000FF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FF"/>
                <w:sz w:val="22"/>
                <w:szCs w:val="22"/>
              </w:rPr>
              <w:t>Year 4</w:t>
            </w:r>
          </w:p>
        </w:tc>
        <w:tc>
          <w:tcPr>
            <w:tcW w:w="834" w:type="pct"/>
          </w:tcPr>
          <w:p w:rsidR="00FA193E" w:rsidRPr="00383120" w:rsidRDefault="00FA193E" w:rsidP="00383120">
            <w:pPr>
              <w:jc w:val="center"/>
              <w:rPr>
                <w:rFonts w:asciiTheme="majorHAnsi" w:hAnsiTheme="majorHAnsi"/>
                <w:color w:val="0000FF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FF"/>
                <w:sz w:val="22"/>
                <w:szCs w:val="22"/>
              </w:rPr>
              <w:t>Year 5</w:t>
            </w:r>
          </w:p>
        </w:tc>
        <w:tc>
          <w:tcPr>
            <w:tcW w:w="787" w:type="pct"/>
          </w:tcPr>
          <w:p w:rsidR="00FA193E" w:rsidRPr="00383120" w:rsidRDefault="00FA193E" w:rsidP="00383120">
            <w:pPr>
              <w:jc w:val="center"/>
              <w:rPr>
                <w:rFonts w:asciiTheme="majorHAnsi" w:hAnsiTheme="majorHAnsi"/>
                <w:color w:val="0000FF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FF"/>
                <w:sz w:val="22"/>
                <w:szCs w:val="22"/>
              </w:rPr>
              <w:t>Year 6</w:t>
            </w:r>
          </w:p>
        </w:tc>
      </w:tr>
      <w:tr w:rsidR="00FA193E" w:rsidRPr="00383120" w:rsidTr="00FA193E">
        <w:tc>
          <w:tcPr>
            <w:tcW w:w="509" w:type="pct"/>
          </w:tcPr>
          <w:p w:rsidR="00FA193E" w:rsidRPr="00383120" w:rsidRDefault="00FA193E" w:rsidP="00383120">
            <w:pPr>
              <w:spacing w:line="0" w:lineRule="atLeast"/>
              <w:jc w:val="center"/>
              <w:rPr>
                <w:rFonts w:asciiTheme="majorHAnsi" w:hAnsiTheme="majorHAnsi"/>
                <w:color w:val="0000FF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FF"/>
                <w:sz w:val="22"/>
                <w:szCs w:val="22"/>
              </w:rPr>
              <w:t>Locational Knowledge</w:t>
            </w:r>
          </w:p>
        </w:tc>
        <w:tc>
          <w:tcPr>
            <w:tcW w:w="694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Know the world has continents and oceans.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Name, locate and identify characteristics of the 4 countries of the UK.</w:t>
            </w:r>
          </w:p>
        </w:tc>
        <w:tc>
          <w:tcPr>
            <w:tcW w:w="694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Know the 5 oceans and </w:t>
            </w:r>
            <w:r w:rsidRPr="00FA193E">
              <w:rPr>
                <w:rFonts w:asciiTheme="majorHAnsi" w:hAnsiTheme="majorHAnsi"/>
                <w:color w:val="000000" w:themeColor="text1"/>
                <w:sz w:val="22"/>
                <w:szCs w:val="22"/>
                <w:highlight w:val="green"/>
              </w:rPr>
              <w:t>know the seven continents.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FA193E">
              <w:rPr>
                <w:rFonts w:asciiTheme="majorHAnsi" w:hAnsiTheme="majorHAnsi"/>
                <w:color w:val="000000" w:themeColor="text1"/>
                <w:sz w:val="22"/>
                <w:szCs w:val="22"/>
                <w:highlight w:val="green"/>
              </w:rPr>
              <w:t>Name, locate and identify characteristics of the 4 capital cities of the UK</w:t>
            </w: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and surrounding seas.</w:t>
            </w:r>
          </w:p>
        </w:tc>
        <w:tc>
          <w:tcPr>
            <w:tcW w:w="695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Locate on a map- Human and physical characteristics of the UK.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FA193E">
              <w:rPr>
                <w:rFonts w:asciiTheme="majorHAnsi" w:hAnsiTheme="majorHAnsi"/>
                <w:color w:val="000000" w:themeColor="text1"/>
                <w:sz w:val="22"/>
                <w:szCs w:val="22"/>
                <w:highlight w:val="green"/>
              </w:rPr>
              <w:t>Name and locate counties and cities of the UK.</w:t>
            </w: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87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Locate on a map- Human and physical characteristics of Europe (including Russia).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Name and locate key topographical features of the UK, including hills, mountains, coasts and rivers).</w:t>
            </w:r>
          </w:p>
        </w:tc>
        <w:tc>
          <w:tcPr>
            <w:tcW w:w="834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Locate on a map- Human and physical characteristics of countries around the world and major cities, including North and South America. </w:t>
            </w:r>
          </w:p>
        </w:tc>
        <w:tc>
          <w:tcPr>
            <w:tcW w:w="787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Know meaning of latitude or longitude, Equator or Tropics of Capricorn and Cancer (</w:t>
            </w:r>
            <w:proofErr w:type="spellStart"/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inc.</w:t>
            </w:r>
            <w:proofErr w:type="spellEnd"/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Nothern</w:t>
            </w:r>
            <w:proofErr w:type="spellEnd"/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and Southern hemispheres) or </w:t>
            </w:r>
            <w:proofErr w:type="spellStart"/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Artic</w:t>
            </w:r>
            <w:proofErr w:type="spellEnd"/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and Antarctic Circles or Time zones. </w:t>
            </w:r>
          </w:p>
        </w:tc>
      </w:tr>
      <w:tr w:rsidR="00FA193E" w:rsidRPr="00383120" w:rsidTr="00FA193E">
        <w:tc>
          <w:tcPr>
            <w:tcW w:w="509" w:type="pct"/>
          </w:tcPr>
          <w:p w:rsidR="00FA193E" w:rsidRPr="00383120" w:rsidRDefault="00FA193E" w:rsidP="00383120">
            <w:pPr>
              <w:spacing w:line="0" w:lineRule="atLeast"/>
              <w:jc w:val="center"/>
              <w:rPr>
                <w:rFonts w:asciiTheme="majorHAnsi" w:hAnsiTheme="majorHAnsi"/>
                <w:color w:val="0000FF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FF"/>
                <w:sz w:val="22"/>
                <w:szCs w:val="22"/>
              </w:rPr>
              <w:t>Place Knowledge</w:t>
            </w:r>
          </w:p>
        </w:tc>
        <w:tc>
          <w:tcPr>
            <w:tcW w:w="694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Know the similarities and differences from one small area of the UK.</w:t>
            </w:r>
          </w:p>
        </w:tc>
        <w:tc>
          <w:tcPr>
            <w:tcW w:w="694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Compare features from one small area of the UK to geographical features of 1 chosen country.</w:t>
            </w:r>
          </w:p>
        </w:tc>
        <w:tc>
          <w:tcPr>
            <w:tcW w:w="695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FA193E">
              <w:rPr>
                <w:rFonts w:asciiTheme="majorHAnsi" w:hAnsiTheme="majorHAnsi"/>
                <w:color w:val="000000" w:themeColor="text1"/>
                <w:sz w:val="22"/>
                <w:szCs w:val="22"/>
                <w:highlight w:val="green"/>
              </w:rPr>
              <w:t>Study geographical similarities and differences between regions in the UK.</w:t>
            </w:r>
          </w:p>
        </w:tc>
        <w:tc>
          <w:tcPr>
            <w:tcW w:w="787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FA193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Study geographical similarities and differences between countries in Europe.</w:t>
            </w:r>
          </w:p>
        </w:tc>
        <w:tc>
          <w:tcPr>
            <w:tcW w:w="834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Study geographical similarities and differences between countries around the world, including North and South America.</w:t>
            </w:r>
          </w:p>
        </w:tc>
        <w:tc>
          <w:tcPr>
            <w:tcW w:w="787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Study environments and compare similarities and differences in a range of some features stated above.</w:t>
            </w:r>
          </w:p>
        </w:tc>
      </w:tr>
      <w:tr w:rsidR="00FA193E" w:rsidRPr="00383120" w:rsidTr="00FA193E">
        <w:trPr>
          <w:trHeight w:val="877"/>
        </w:trPr>
        <w:tc>
          <w:tcPr>
            <w:tcW w:w="509" w:type="pct"/>
          </w:tcPr>
          <w:p w:rsidR="00FA193E" w:rsidRPr="00383120" w:rsidRDefault="00FA193E" w:rsidP="00383120">
            <w:pPr>
              <w:spacing w:line="0" w:lineRule="atLeast"/>
              <w:jc w:val="center"/>
              <w:rPr>
                <w:rFonts w:asciiTheme="majorHAnsi" w:hAnsiTheme="majorHAnsi"/>
                <w:color w:val="0000FF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FF"/>
                <w:sz w:val="22"/>
                <w:szCs w:val="22"/>
              </w:rPr>
              <w:t>Human and Physical Geography</w:t>
            </w:r>
          </w:p>
        </w:tc>
        <w:tc>
          <w:tcPr>
            <w:tcW w:w="694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Use some key vocabulary to describe features of the environment. (e.g. beach, cliff, coast, city, town, village). </w:t>
            </w:r>
          </w:p>
        </w:tc>
        <w:tc>
          <w:tcPr>
            <w:tcW w:w="694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Identify seasonal and daily weather patterns in the UK.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Know hot and cold areas in relation to the equator and the North and South Poles.</w:t>
            </w:r>
          </w:p>
        </w:tc>
        <w:tc>
          <w:tcPr>
            <w:tcW w:w="695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Know different types of settlement.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Know where food comes from (trade routes).</w:t>
            </w:r>
          </w:p>
        </w:tc>
        <w:tc>
          <w:tcPr>
            <w:tcW w:w="787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Study rivers, mountains, volcanoes, earthquakes and natural disasters.</w:t>
            </w:r>
          </w:p>
        </w:tc>
        <w:tc>
          <w:tcPr>
            <w:tcW w:w="834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Know where energy comes from.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Know about the water cycle and natural resources (where they come from).</w:t>
            </w:r>
          </w:p>
        </w:tc>
        <w:tc>
          <w:tcPr>
            <w:tcW w:w="787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Know meaning of Biomes and vegetation belts. 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Know about climate change.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Know about plate tectonics.</w:t>
            </w:r>
          </w:p>
        </w:tc>
      </w:tr>
      <w:tr w:rsidR="00FA193E" w:rsidRPr="00383120" w:rsidTr="00FA193E">
        <w:tc>
          <w:tcPr>
            <w:tcW w:w="509" w:type="pct"/>
          </w:tcPr>
          <w:p w:rsidR="00FA193E" w:rsidRPr="00383120" w:rsidRDefault="00FA193E" w:rsidP="00383120">
            <w:pPr>
              <w:spacing w:line="0" w:lineRule="atLeast"/>
              <w:jc w:val="center"/>
              <w:rPr>
                <w:rFonts w:asciiTheme="majorHAnsi" w:hAnsiTheme="majorHAnsi"/>
                <w:color w:val="0000FF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FF"/>
                <w:sz w:val="22"/>
                <w:szCs w:val="22"/>
              </w:rPr>
              <w:lastRenderedPageBreak/>
              <w:t>Geographical Skills and Fieldwork</w:t>
            </w:r>
          </w:p>
        </w:tc>
        <w:tc>
          <w:tcPr>
            <w:tcW w:w="694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Use directional language (left or right, near or far).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Use simple fieldwork and observational skills to study geography of the school grounds. </w:t>
            </w:r>
          </w:p>
        </w:tc>
        <w:tc>
          <w:tcPr>
            <w:tcW w:w="694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Use maps, atlases and globes to identify the UK and selected other countries.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Use aerial photographs and plan perspectives to recognize landmarks and basic human and physical features. 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Construct basic maps using symbols in a key.</w:t>
            </w:r>
          </w:p>
        </w:tc>
        <w:tc>
          <w:tcPr>
            <w:tcW w:w="695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Use maps, atlases, globes and digital / computer mapping to locate countries and identify features of the UK.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Use four points of a compass.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Use aerial photographs. 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Use fieldwork to support studies.</w:t>
            </w:r>
          </w:p>
        </w:tc>
        <w:tc>
          <w:tcPr>
            <w:tcW w:w="787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Use maps, atlases, globes and digital / computer mapping to locate countries and identify features of Europe.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Use symbols and keys (including OS maps).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Use fieldwork to support studies.</w:t>
            </w:r>
          </w:p>
        </w:tc>
        <w:tc>
          <w:tcPr>
            <w:tcW w:w="834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Use maps, atlases, globes and digital / computer mapping to locate countries and identify features of countries, including North and South America.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Use the eight points of a compass.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Use fieldwork to support studies.</w:t>
            </w:r>
          </w:p>
        </w:tc>
        <w:tc>
          <w:tcPr>
            <w:tcW w:w="787" w:type="pct"/>
          </w:tcPr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Use six figure grid references.</w:t>
            </w: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FA193E" w:rsidRPr="00383120" w:rsidRDefault="00FA193E" w:rsidP="00383120">
            <w:pPr>
              <w:spacing w:line="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38312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Use fieldwork to support studies.</w:t>
            </w:r>
          </w:p>
        </w:tc>
      </w:tr>
    </w:tbl>
    <w:p w:rsidR="003630B6" w:rsidRPr="00F93452" w:rsidRDefault="00E97838" w:rsidP="00E743FB">
      <w:pPr>
        <w:pStyle w:val="Body"/>
        <w:rPr>
          <w:rFonts w:asciiTheme="majorHAnsi" w:eastAsia="Chalkduster" w:hAnsiTheme="majorHAnsi" w:cs="Chalkduster"/>
          <w:color w:val="0000FF"/>
          <w:sz w:val="32"/>
          <w:szCs w:val="32"/>
          <w:u w:val="single" w:color="0000FF"/>
        </w:rPr>
      </w:pPr>
      <w:r>
        <w:rPr>
          <w:rFonts w:asciiTheme="majorHAnsi" w:eastAsia="Chalkduster" w:hAnsiTheme="majorHAnsi" w:cs="Chalkduster"/>
          <w:color w:val="0000FF"/>
          <w:sz w:val="32"/>
          <w:szCs w:val="32"/>
          <w:u w:val="single" w:color="0000FF"/>
        </w:rPr>
        <w:br w:type="textWrapping" w:clear="all"/>
      </w:r>
    </w:p>
    <w:p w:rsidR="00E743FB" w:rsidRPr="00F93452" w:rsidRDefault="00E743FB" w:rsidP="00E743FB">
      <w:pPr>
        <w:pStyle w:val="Body"/>
        <w:rPr>
          <w:rFonts w:asciiTheme="majorHAnsi" w:hAnsiTheme="majorHAnsi"/>
          <w:color w:val="auto"/>
          <w:sz w:val="20"/>
          <w:szCs w:val="20"/>
        </w:rPr>
      </w:pPr>
    </w:p>
    <w:p w:rsidR="003630B6" w:rsidRPr="00F93452" w:rsidRDefault="003D11FF">
      <w:pPr>
        <w:pStyle w:val="Body"/>
        <w:jc w:val="center"/>
        <w:rPr>
          <w:rFonts w:asciiTheme="majorHAnsi" w:eastAsia="Chalkduster" w:hAnsiTheme="majorHAnsi" w:cs="Chalkduster"/>
          <w:color w:val="0000FF"/>
          <w:sz w:val="32"/>
          <w:szCs w:val="32"/>
          <w:u w:val="single" w:color="0000FF"/>
        </w:rPr>
      </w:pPr>
      <w:r w:rsidRPr="00F93452">
        <w:rPr>
          <w:rFonts w:asciiTheme="majorHAnsi" w:eastAsia="Chalkduster" w:hAnsiTheme="majorHAnsi" w:cs="Chalkduster"/>
          <w:color w:val="0000FF"/>
          <w:sz w:val="32"/>
          <w:szCs w:val="32"/>
          <w:u w:val="single" w:color="0000FF"/>
        </w:rPr>
        <w:br w:type="page"/>
      </w:r>
    </w:p>
    <w:p w:rsidR="00E743FB" w:rsidRPr="00F93452" w:rsidRDefault="00E743FB">
      <w:pPr>
        <w:pStyle w:val="Body"/>
        <w:jc w:val="center"/>
        <w:rPr>
          <w:rFonts w:asciiTheme="majorHAnsi" w:hAnsiTheme="majorHAnsi"/>
        </w:rPr>
      </w:pPr>
    </w:p>
    <w:p w:rsidR="003630B6" w:rsidRPr="00F93452" w:rsidRDefault="003630B6">
      <w:pPr>
        <w:pStyle w:val="Body"/>
        <w:jc w:val="center"/>
        <w:rPr>
          <w:rFonts w:asciiTheme="majorHAnsi" w:hAnsiTheme="majorHAnsi"/>
        </w:rPr>
      </w:pPr>
    </w:p>
    <w:sectPr w:rsidR="003630B6" w:rsidRPr="00F93452" w:rsidSect="00DB0B7F">
      <w:headerReference w:type="default" r:id="rId7"/>
      <w:footerReference w:type="even" r:id="rId8"/>
      <w:pgSz w:w="16840" w:h="11900" w:orient="landscape"/>
      <w:pgMar w:top="720" w:right="720" w:bottom="720" w:left="720" w:header="708" w:footer="708" w:gutter="0"/>
      <w:pgBorders>
        <w:top w:val="double" w:sz="24" w:space="1" w:color="00B050"/>
        <w:left w:val="double" w:sz="24" w:space="4" w:color="00B050"/>
        <w:bottom w:val="double" w:sz="24" w:space="1" w:color="00B050"/>
        <w:right w:val="double" w:sz="24" w:space="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8B" w:rsidRDefault="00104E8B">
      <w:r>
        <w:separator/>
      </w:r>
    </w:p>
  </w:endnote>
  <w:endnote w:type="continuationSeparator" w:id="0">
    <w:p w:rsidR="00104E8B" w:rsidRDefault="0010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524" w:rsidRDefault="00FB707C">
    <w:pPr>
      <w:pStyle w:val="Footer"/>
    </w:pPr>
    <w:sdt>
      <w:sdtPr>
        <w:id w:val="969400743"/>
        <w:placeholder>
          <w:docPart w:val="189EE3CB5DE86E46924F3FD8355047D4"/>
        </w:placeholder>
        <w:temporary/>
        <w:showingPlcHdr/>
      </w:sdtPr>
      <w:sdtEndPr/>
      <w:sdtContent>
        <w:r w:rsidR="00E64524">
          <w:t>[Type text]</w:t>
        </w:r>
      </w:sdtContent>
    </w:sdt>
    <w:r w:rsidR="00E64524">
      <w:ptab w:relativeTo="margin" w:alignment="center" w:leader="none"/>
    </w:r>
    <w:sdt>
      <w:sdtPr>
        <w:id w:val="969400748"/>
        <w:placeholder>
          <w:docPart w:val="448131C8D0EF064C93085BE260FD4375"/>
        </w:placeholder>
        <w:temporary/>
        <w:showingPlcHdr/>
      </w:sdtPr>
      <w:sdtEndPr/>
      <w:sdtContent>
        <w:r w:rsidR="00E64524">
          <w:t>[Type text]</w:t>
        </w:r>
      </w:sdtContent>
    </w:sdt>
    <w:r w:rsidR="00E64524">
      <w:ptab w:relativeTo="margin" w:alignment="right" w:leader="none"/>
    </w:r>
    <w:sdt>
      <w:sdtPr>
        <w:id w:val="969400753"/>
        <w:placeholder>
          <w:docPart w:val="902C78BD243AAE4FAF4D7F5AB76B28F6"/>
        </w:placeholder>
        <w:temporary/>
        <w:showingPlcHdr/>
      </w:sdtPr>
      <w:sdtEndPr/>
      <w:sdtContent>
        <w:r w:rsidR="00E64524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8B" w:rsidRDefault="00104E8B">
      <w:r>
        <w:separator/>
      </w:r>
    </w:p>
  </w:footnote>
  <w:footnote w:type="continuationSeparator" w:id="0">
    <w:p w:rsidR="00104E8B" w:rsidRDefault="0010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B6" w:rsidRPr="001C1E82" w:rsidRDefault="001C1E82" w:rsidP="00F93452">
    <w:pPr>
      <w:pStyle w:val="Header"/>
      <w:rPr>
        <w:rFonts w:ascii="Calibri" w:hAnsi="Calibri"/>
        <w:sz w:val="40"/>
        <w:szCs w:val="40"/>
      </w:rPr>
    </w:pPr>
    <w:r>
      <w:rPr>
        <w:rFonts w:ascii="Calibri" w:hAnsi="Calibri"/>
        <w:b/>
        <w:noProof/>
        <w:sz w:val="40"/>
        <w:szCs w:val="40"/>
        <w:lang w:val="en-GB" w:eastAsia="en-GB"/>
      </w:rPr>
      <w:drawing>
        <wp:inline distT="0" distB="0" distL="0" distR="0" wp14:anchorId="14EDB139">
          <wp:extent cx="1396365" cy="914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b/>
        <w:sz w:val="40"/>
        <w:szCs w:val="40"/>
      </w:rPr>
      <w:t>Curriculum s</w:t>
    </w:r>
    <w:r w:rsidR="00F93452" w:rsidRPr="001C1E82">
      <w:rPr>
        <w:rFonts w:ascii="Calibri" w:hAnsi="Calibri"/>
        <w:b/>
        <w:sz w:val="40"/>
        <w:szCs w:val="40"/>
      </w:rPr>
      <w:t>k</w:t>
    </w:r>
    <w:r w:rsidRPr="001C1E82">
      <w:rPr>
        <w:rFonts w:ascii="Calibri" w:hAnsi="Calibri"/>
        <w:b/>
        <w:sz w:val="40"/>
        <w:szCs w:val="40"/>
      </w:rPr>
      <w:t>ills and knowledge progressions.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B6"/>
    <w:rsid w:val="0000547F"/>
    <w:rsid w:val="00104E8B"/>
    <w:rsid w:val="001B6D97"/>
    <w:rsid w:val="001C1E82"/>
    <w:rsid w:val="002040C6"/>
    <w:rsid w:val="003630B6"/>
    <w:rsid w:val="00373477"/>
    <w:rsid w:val="00383120"/>
    <w:rsid w:val="003D11FF"/>
    <w:rsid w:val="003D52B2"/>
    <w:rsid w:val="004D37E8"/>
    <w:rsid w:val="00533AC9"/>
    <w:rsid w:val="008A120A"/>
    <w:rsid w:val="008A71A0"/>
    <w:rsid w:val="0096515F"/>
    <w:rsid w:val="009E714E"/>
    <w:rsid w:val="00A21D23"/>
    <w:rsid w:val="00A677F9"/>
    <w:rsid w:val="00C96970"/>
    <w:rsid w:val="00D154E2"/>
    <w:rsid w:val="00DB0B7F"/>
    <w:rsid w:val="00E64524"/>
    <w:rsid w:val="00E743FB"/>
    <w:rsid w:val="00E97838"/>
    <w:rsid w:val="00EA5864"/>
    <w:rsid w:val="00EC29A6"/>
    <w:rsid w:val="00F514FA"/>
    <w:rsid w:val="00F560FE"/>
    <w:rsid w:val="00F93452"/>
    <w:rsid w:val="00FA193E"/>
    <w:rsid w:val="00FB3718"/>
    <w:rsid w:val="00FB707C"/>
    <w:rsid w:val="00FC341A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E2C838"/>
  <w15:docId w15:val="{3A0270B7-7C18-430A-B797-99662791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TableGrid1">
    <w:name w:val="Table Grid1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45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524"/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831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9EE3CB5DE86E46924F3FD835504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3DD6-E6DE-6B4B-A93F-5945E7691AC1}"/>
      </w:docPartPr>
      <w:docPartBody>
        <w:p w:rsidR="003E6EF7" w:rsidRDefault="00C95A2D" w:rsidP="00C95A2D">
          <w:pPr>
            <w:pStyle w:val="189EE3CB5DE86E46924F3FD8355047D4"/>
          </w:pPr>
          <w:r>
            <w:t>[Type text]</w:t>
          </w:r>
        </w:p>
      </w:docPartBody>
    </w:docPart>
    <w:docPart>
      <w:docPartPr>
        <w:name w:val="448131C8D0EF064C93085BE260FD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390E6-98AA-944E-A8FF-7F87E5A0FE1B}"/>
      </w:docPartPr>
      <w:docPartBody>
        <w:p w:rsidR="003E6EF7" w:rsidRDefault="00C95A2D" w:rsidP="00C95A2D">
          <w:pPr>
            <w:pStyle w:val="448131C8D0EF064C93085BE260FD4375"/>
          </w:pPr>
          <w:r>
            <w:t>[Type text]</w:t>
          </w:r>
        </w:p>
      </w:docPartBody>
    </w:docPart>
    <w:docPart>
      <w:docPartPr>
        <w:name w:val="902C78BD243AAE4FAF4D7F5AB76B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FA7A5-5830-194A-BE8A-29D2AE3D283A}"/>
      </w:docPartPr>
      <w:docPartBody>
        <w:p w:rsidR="003E6EF7" w:rsidRDefault="00C95A2D" w:rsidP="00C95A2D">
          <w:pPr>
            <w:pStyle w:val="902C78BD243AAE4FAF4D7F5AB76B28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2D"/>
    <w:rsid w:val="001F4CB0"/>
    <w:rsid w:val="00282E45"/>
    <w:rsid w:val="003C21E5"/>
    <w:rsid w:val="003E6EF7"/>
    <w:rsid w:val="005417D5"/>
    <w:rsid w:val="00C95A2D"/>
    <w:rsid w:val="00EC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9EE3CB5DE86E46924F3FD8355047D4">
    <w:name w:val="189EE3CB5DE86E46924F3FD8355047D4"/>
    <w:rsid w:val="00C95A2D"/>
  </w:style>
  <w:style w:type="paragraph" w:customStyle="1" w:styleId="448131C8D0EF064C93085BE260FD4375">
    <w:name w:val="448131C8D0EF064C93085BE260FD4375"/>
    <w:rsid w:val="00C95A2D"/>
  </w:style>
  <w:style w:type="paragraph" w:customStyle="1" w:styleId="902C78BD243AAE4FAF4D7F5AB76B28F6">
    <w:name w:val="902C78BD243AAE4FAF4D7F5AB76B28F6"/>
    <w:rsid w:val="00C95A2D"/>
  </w:style>
  <w:style w:type="paragraph" w:customStyle="1" w:styleId="14769A49CD960744B521D58D3E4D4D89">
    <w:name w:val="14769A49CD960744B521D58D3E4D4D89"/>
    <w:rsid w:val="00C95A2D"/>
  </w:style>
  <w:style w:type="paragraph" w:customStyle="1" w:styleId="077B29524255D24B864A29AE203A3335">
    <w:name w:val="077B29524255D24B864A29AE203A3335"/>
    <w:rsid w:val="00C95A2D"/>
  </w:style>
  <w:style w:type="paragraph" w:customStyle="1" w:styleId="07091AFDFE8F8B4BB5ABBF12DD8E6ADB">
    <w:name w:val="07091AFDFE8F8B4BB5ABBF12DD8E6ADB"/>
    <w:rsid w:val="00C95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A2A8B4-E914-4BD1-9B7A-958CCB92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Hartsholme Academy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Watkins</dc:creator>
  <cp:lastModifiedBy>Emma Wells</cp:lastModifiedBy>
  <cp:revision>2</cp:revision>
  <dcterms:created xsi:type="dcterms:W3CDTF">2021-10-20T08:21:00Z</dcterms:created>
  <dcterms:modified xsi:type="dcterms:W3CDTF">2021-10-20T08:21:00Z</dcterms:modified>
</cp:coreProperties>
</file>